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EF1051" w:rsidRPr="00AE3E9A" w:rsidRDefault="00805BC3" w:rsidP="00EF1051">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9F7A0D" w:rsidRPr="009F7A0D">
        <w:rPr>
          <w:rFonts w:ascii="Arial" w:hAnsi="Arial" w:cs="Arial"/>
          <w:spacing w:val="-3"/>
          <w:sz w:val="22"/>
          <w:szCs w:val="22"/>
        </w:rPr>
        <w:t>Cowlitz Indian Tribal Housing</w:t>
      </w:r>
      <w:r w:rsidR="00896954" w:rsidRPr="00AE3E9A">
        <w:rPr>
          <w:rFonts w:ascii="Arial" w:hAnsi="Arial" w:cs="Arial"/>
          <w:color w:val="333333"/>
          <w:sz w:val="22"/>
          <w:szCs w:val="22"/>
          <w:shd w:val="clear" w:color="auto" w:fill="FFFFFF"/>
        </w:rPr>
        <w:t xml:space="preserve"> to</w:t>
      </w:r>
      <w:r w:rsidR="00CF34C6" w:rsidRPr="00AE3E9A">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construct, operate, and maintain</w:t>
      </w:r>
      <w:r w:rsidR="000E37B5">
        <w:rPr>
          <w:rFonts w:ascii="Arial" w:hAnsi="Arial" w:cs="Arial"/>
          <w:color w:val="333333"/>
          <w:sz w:val="22"/>
          <w:szCs w:val="22"/>
          <w:shd w:val="clear" w:color="auto" w:fill="FFFFFF"/>
        </w:rPr>
        <w:t xml:space="preserve"> </w:t>
      </w:r>
      <w:r w:rsidR="009F7A0D">
        <w:rPr>
          <w:rFonts w:ascii="Arial" w:hAnsi="Arial" w:cs="Arial"/>
          <w:color w:val="333333"/>
          <w:sz w:val="22"/>
          <w:szCs w:val="22"/>
          <w:shd w:val="clear" w:color="auto" w:fill="FFFFFF"/>
        </w:rPr>
        <w:t>water and sewer</w:t>
      </w:r>
      <w:bookmarkStart w:id="0" w:name="_GoBack"/>
      <w:bookmarkEnd w:id="0"/>
      <w:r w:rsidR="001A5E90" w:rsidRPr="00AE3E9A">
        <w:rPr>
          <w:rFonts w:ascii="Arial" w:hAnsi="Arial" w:cs="Arial"/>
          <w:color w:val="333333"/>
          <w:sz w:val="22"/>
          <w:szCs w:val="22"/>
          <w:shd w:val="clear" w:color="auto" w:fill="FFFFFF"/>
        </w:rPr>
        <w:t xml:space="preserve"> </w:t>
      </w:r>
      <w:r w:rsidR="00896954" w:rsidRPr="00AE3E9A">
        <w:rPr>
          <w:rFonts w:ascii="Arial" w:hAnsi="Arial" w:cs="Arial"/>
          <w:color w:val="333333"/>
          <w:sz w:val="22"/>
          <w:szCs w:val="22"/>
          <w:shd w:val="clear" w:color="auto" w:fill="FFFFFF"/>
        </w:rPr>
        <w:t>facilities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Lewis County road right of way in the following </w:t>
      </w:r>
      <w:r w:rsidR="00CD467B">
        <w:rPr>
          <w:rFonts w:ascii="Arial" w:hAnsi="Arial" w:cs="Arial"/>
          <w:spacing w:val="-3"/>
          <w:sz w:val="22"/>
          <w:szCs w:val="22"/>
        </w:rPr>
        <w:t xml:space="preserve">location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r w:rsidR="00B846B9" w:rsidRPr="00AE3E9A">
        <w:rPr>
          <w:rFonts w:ascii="Arial" w:hAnsi="Arial" w:cs="Arial"/>
          <w:spacing w:val="-3"/>
          <w:sz w:val="22"/>
          <w:szCs w:val="22"/>
        </w:rPr>
        <w:tab/>
      </w:r>
    </w:p>
    <w:p w:rsidR="00F0127C" w:rsidRPr="00AE3E9A" w:rsidRDefault="00F0127C" w:rsidP="00F0127C">
      <w:pPr>
        <w:widowControl w:val="0"/>
        <w:tabs>
          <w:tab w:val="left" w:pos="1335"/>
        </w:tabs>
        <w:jc w:val="center"/>
        <w:rPr>
          <w:rFonts w:ascii="Times New Roman" w:hAnsi="Times New Roman"/>
          <w:sz w:val="22"/>
          <w:szCs w:val="22"/>
        </w:rPr>
      </w:pPr>
    </w:p>
    <w:p w:rsidR="009F7A0D" w:rsidRPr="009F7A0D" w:rsidRDefault="009F7A0D" w:rsidP="009F7A0D">
      <w:pPr>
        <w:widowControl w:val="0"/>
        <w:tabs>
          <w:tab w:val="left" w:pos="1335"/>
        </w:tabs>
        <w:rPr>
          <w:rFonts w:ascii="Arial" w:hAnsi="Arial" w:cs="Arial"/>
          <w:sz w:val="22"/>
          <w:szCs w:val="22"/>
        </w:rPr>
      </w:pPr>
      <w:r w:rsidRPr="009F7A0D">
        <w:rPr>
          <w:rFonts w:ascii="Arial" w:hAnsi="Arial" w:cs="Arial"/>
          <w:sz w:val="22"/>
          <w:szCs w:val="22"/>
        </w:rPr>
        <w:t>The following described road located in Section 33, Township 12 North, Range 1 West, W.M., and Sections 4 and 5, Township 11 North, Range 1 West, W.M.:</w:t>
      </w:r>
    </w:p>
    <w:p w:rsidR="009F7A0D" w:rsidRPr="009F7A0D" w:rsidRDefault="009F7A0D" w:rsidP="009F7A0D">
      <w:pPr>
        <w:widowControl w:val="0"/>
        <w:tabs>
          <w:tab w:val="left" w:pos="1335"/>
        </w:tabs>
        <w:rPr>
          <w:rFonts w:ascii="Arial" w:hAnsi="Arial" w:cs="Arial"/>
          <w:sz w:val="22"/>
          <w:szCs w:val="22"/>
        </w:rPr>
      </w:pPr>
    </w:p>
    <w:p w:rsidR="00F0127C" w:rsidRPr="0035536B" w:rsidRDefault="009F7A0D" w:rsidP="009F7A0D">
      <w:pPr>
        <w:widowControl w:val="0"/>
        <w:tabs>
          <w:tab w:val="left" w:pos="1335"/>
        </w:tabs>
        <w:rPr>
          <w:rFonts w:ascii="Arial" w:hAnsi="Arial" w:cs="Arial"/>
          <w:sz w:val="22"/>
          <w:szCs w:val="22"/>
        </w:rPr>
      </w:pPr>
      <w:r w:rsidRPr="009F7A0D">
        <w:rPr>
          <w:rFonts w:ascii="Arial" w:hAnsi="Arial" w:cs="Arial"/>
          <w:sz w:val="22"/>
          <w:szCs w:val="22"/>
        </w:rPr>
        <w:t>Jackson Highway, from a point 1000 feet south of its intersection with Tucker Road, Southwesterly to its intersection with Spencer Road.</w:t>
      </w:r>
    </w:p>
    <w:p w:rsidR="003013CF" w:rsidRPr="0035536B" w:rsidRDefault="003013CF" w:rsidP="003013CF">
      <w:pPr>
        <w:widowControl w:val="0"/>
        <w:tabs>
          <w:tab w:val="left" w:pos="1335"/>
        </w:tabs>
        <w:ind w:left="1335"/>
        <w:rPr>
          <w:rFonts w:ascii="Arial" w:hAnsi="Arial" w:cs="Arial"/>
          <w:sz w:val="22"/>
          <w:szCs w:val="22"/>
        </w:rPr>
      </w:pPr>
    </w:p>
    <w:p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9F7A0D">
        <w:rPr>
          <w:rFonts w:ascii="Arial" w:hAnsi="Arial" w:cs="Arial"/>
          <w:spacing w:val="-3"/>
          <w:sz w:val="22"/>
          <w:szCs w:val="22"/>
        </w:rPr>
        <w:t>June</w:t>
      </w:r>
      <w:r w:rsidR="005F0E9A">
        <w:rPr>
          <w:rFonts w:ascii="Arial" w:hAnsi="Arial" w:cs="Arial"/>
          <w:spacing w:val="-3"/>
          <w:sz w:val="22"/>
          <w:szCs w:val="22"/>
        </w:rPr>
        <w:t xml:space="preserve"> </w:t>
      </w:r>
      <w:r w:rsidR="009F7A0D">
        <w:rPr>
          <w:rFonts w:ascii="Arial" w:hAnsi="Arial" w:cs="Arial"/>
          <w:spacing w:val="-3"/>
          <w:sz w:val="22"/>
          <w:szCs w:val="22"/>
        </w:rPr>
        <w:t>1</w:t>
      </w:r>
      <w:r w:rsidR="00715779">
        <w:rPr>
          <w:rFonts w:ascii="Arial" w:hAnsi="Arial" w:cs="Arial"/>
          <w:spacing w:val="-3"/>
          <w:sz w:val="22"/>
          <w:szCs w:val="22"/>
        </w:rPr>
        <w:t>,</w:t>
      </w:r>
      <w:r w:rsidR="000E37B5">
        <w:rPr>
          <w:rFonts w:ascii="Arial" w:hAnsi="Arial" w:cs="Arial"/>
          <w:spacing w:val="-3"/>
          <w:sz w:val="22"/>
          <w:szCs w:val="22"/>
        </w:rPr>
        <w:t xml:space="preserve"> 2021, at or after 2 p</w:t>
      </w:r>
      <w:r w:rsidR="00AE3E9A" w:rsidRPr="00AE3E9A">
        <w:rPr>
          <w:rFonts w:ascii="Arial" w:hAnsi="Arial" w:cs="Arial"/>
          <w:spacing w:val="-3"/>
          <w:sz w:val="22"/>
          <w:szCs w:val="22"/>
        </w:rPr>
        <w:t xml:space="preserve">.m., in the Commissioners’ Hearing Room on the 2nd floor of the Historic Courthouse in Chehalis, Washington, when and where all persons may appear and be heard upon the granting of the franchise. </w:t>
      </w:r>
      <w:r w:rsidR="009F7A0D" w:rsidRPr="009F7A0D">
        <w:rPr>
          <w:rFonts w:ascii="Arial" w:hAnsi="Arial" w:cs="Arial"/>
          <w:spacing w:val="-3"/>
          <w:sz w:val="22"/>
          <w:szCs w:val="22"/>
        </w:rPr>
        <w:t xml:space="preserve">Interested parties are encouraged to check the Commissioners’ hearing schedule online at </w:t>
      </w:r>
      <w:hyperlink r:id="rId6" w:history="1">
        <w:r w:rsidR="009F7A0D" w:rsidRPr="009F7A0D">
          <w:rPr>
            <w:rStyle w:val="Hyperlink"/>
            <w:rFonts w:ascii="Arial" w:hAnsi="Arial" w:cs="Arial"/>
            <w:spacing w:val="-3"/>
            <w:sz w:val="22"/>
            <w:szCs w:val="22"/>
          </w:rPr>
          <w:t>https://lewiscountywa.gov/offices/commissioners/agendas-calendar/</w:t>
        </w:r>
      </w:hyperlink>
      <w:r w:rsidR="009F7A0D" w:rsidRPr="009F7A0D">
        <w:rPr>
          <w:rFonts w:ascii="Arial" w:hAnsi="Arial" w:cs="Arial"/>
          <w:spacing w:val="-3"/>
          <w:sz w:val="22"/>
          <w:szCs w:val="22"/>
        </w:rPr>
        <w:t xml:space="preserve"> for updated details as the hearing date approaches.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C274AC" w:rsidRPr="00AE3E9A"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r w:rsidR="00C274AC" w:rsidRPr="00AE3E9A">
        <w:rPr>
          <w:rFonts w:ascii="Arial" w:hAnsi="Arial" w:cs="Arial"/>
          <w:spacing w:val="-3"/>
          <w:sz w:val="22"/>
          <w:szCs w:val="22"/>
        </w:rPr>
        <w:tab/>
      </w:r>
    </w:p>
    <w:p w:rsidR="00F57B4B" w:rsidRPr="00AE3E9A" w:rsidRDefault="00F57B4B">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67499E">
        <w:rPr>
          <w:rFonts w:ascii="Arial" w:hAnsi="Arial" w:cs="Arial"/>
          <w:spacing w:val="-3"/>
          <w:sz w:val="22"/>
          <w:szCs w:val="22"/>
        </w:rPr>
        <w:t>Ma</w:t>
      </w:r>
      <w:r w:rsidR="009F7A0D">
        <w:rPr>
          <w:rFonts w:ascii="Arial" w:hAnsi="Arial" w:cs="Arial"/>
          <w:spacing w:val="-3"/>
          <w:sz w:val="22"/>
          <w:szCs w:val="22"/>
        </w:rPr>
        <w:t>y</w:t>
      </w:r>
      <w:r w:rsidR="00715779">
        <w:rPr>
          <w:rFonts w:ascii="Arial" w:hAnsi="Arial" w:cs="Arial"/>
          <w:spacing w:val="-3"/>
          <w:sz w:val="22"/>
          <w:szCs w:val="22"/>
        </w:rPr>
        <w:t xml:space="preserve"> </w:t>
      </w:r>
      <w:r w:rsidR="0067499E">
        <w:rPr>
          <w:rFonts w:ascii="Arial" w:hAnsi="Arial" w:cs="Arial"/>
          <w:spacing w:val="-3"/>
          <w:sz w:val="22"/>
          <w:szCs w:val="22"/>
        </w:rPr>
        <w:t>1</w:t>
      </w:r>
      <w:r w:rsidR="009F7A0D">
        <w:rPr>
          <w:rFonts w:ascii="Arial" w:hAnsi="Arial" w:cs="Arial"/>
          <w:spacing w:val="-3"/>
          <w:sz w:val="22"/>
          <w:szCs w:val="22"/>
        </w:rPr>
        <w:t>8</w:t>
      </w:r>
      <w:r w:rsidR="00774604" w:rsidRPr="00AE3E9A">
        <w:rPr>
          <w:rFonts w:ascii="Arial" w:hAnsi="Arial" w:cs="Arial"/>
          <w:spacing w:val="-3"/>
          <w:sz w:val="22"/>
          <w:szCs w:val="22"/>
        </w:rPr>
        <w:t>, 202</w:t>
      </w:r>
      <w:r w:rsidR="00071796">
        <w:rPr>
          <w:rFonts w:ascii="Arial" w:hAnsi="Arial" w:cs="Arial"/>
          <w:spacing w:val="-3"/>
          <w:sz w:val="22"/>
          <w:szCs w:val="22"/>
        </w:rPr>
        <w:t>1</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of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67499E">
        <w:rPr>
          <w:rFonts w:ascii="Arial" w:hAnsi="Arial" w:cs="Arial"/>
          <w:spacing w:val="-3"/>
          <w:sz w:val="22"/>
          <w:szCs w:val="22"/>
        </w:rPr>
        <w:t>Ma</w:t>
      </w:r>
      <w:r w:rsidR="009F7A0D">
        <w:rPr>
          <w:rFonts w:ascii="Arial" w:hAnsi="Arial" w:cs="Arial"/>
          <w:spacing w:val="-3"/>
          <w:sz w:val="22"/>
          <w:szCs w:val="22"/>
        </w:rPr>
        <w:t>y</w:t>
      </w:r>
      <w:r w:rsidR="00071796">
        <w:rPr>
          <w:rFonts w:ascii="Arial" w:hAnsi="Arial" w:cs="Arial"/>
          <w:spacing w:val="-3"/>
          <w:sz w:val="22"/>
          <w:szCs w:val="22"/>
        </w:rPr>
        <w:t xml:space="preserve"> </w:t>
      </w:r>
      <w:r w:rsidR="009F7A0D">
        <w:rPr>
          <w:rFonts w:ascii="Arial" w:hAnsi="Arial" w:cs="Arial"/>
          <w:spacing w:val="-3"/>
          <w:sz w:val="22"/>
          <w:szCs w:val="22"/>
        </w:rPr>
        <w:t>20</w:t>
      </w:r>
      <w:r w:rsidR="00715779">
        <w:rPr>
          <w:rFonts w:ascii="Arial" w:hAnsi="Arial" w:cs="Arial"/>
          <w:spacing w:val="-3"/>
          <w:sz w:val="22"/>
          <w:szCs w:val="22"/>
        </w:rPr>
        <w:t xml:space="preserve"> and</w:t>
      </w:r>
      <w:r w:rsidR="00071796">
        <w:rPr>
          <w:rFonts w:ascii="Arial" w:hAnsi="Arial" w:cs="Arial"/>
          <w:spacing w:val="-3"/>
          <w:sz w:val="22"/>
          <w:szCs w:val="22"/>
        </w:rPr>
        <w:t xml:space="preserve"> Ma</w:t>
      </w:r>
      <w:r w:rsidR="009F7A0D">
        <w:rPr>
          <w:rFonts w:ascii="Arial" w:hAnsi="Arial" w:cs="Arial"/>
          <w:spacing w:val="-3"/>
          <w:sz w:val="22"/>
          <w:szCs w:val="22"/>
        </w:rPr>
        <w:t>y</w:t>
      </w:r>
      <w:r w:rsidR="00715779">
        <w:rPr>
          <w:rFonts w:ascii="Arial" w:hAnsi="Arial" w:cs="Arial"/>
          <w:spacing w:val="-3"/>
          <w:sz w:val="22"/>
          <w:szCs w:val="22"/>
        </w:rPr>
        <w:t xml:space="preserve"> </w:t>
      </w:r>
      <w:r w:rsidR="0067499E">
        <w:rPr>
          <w:rFonts w:ascii="Arial" w:hAnsi="Arial" w:cs="Arial"/>
          <w:spacing w:val="-3"/>
          <w:sz w:val="22"/>
          <w:szCs w:val="22"/>
        </w:rPr>
        <w:t>2</w:t>
      </w:r>
      <w:r w:rsidR="009F7A0D">
        <w:rPr>
          <w:rFonts w:ascii="Arial" w:hAnsi="Arial" w:cs="Arial"/>
          <w:spacing w:val="-3"/>
          <w:sz w:val="22"/>
          <w:szCs w:val="22"/>
        </w:rPr>
        <w:t>7</w:t>
      </w:r>
      <w:r w:rsidR="00C3294A">
        <w:rPr>
          <w:rFonts w:ascii="Arial" w:hAnsi="Arial" w:cs="Arial"/>
          <w:spacing w:val="-3"/>
          <w:sz w:val="22"/>
          <w:szCs w:val="22"/>
        </w:rPr>
        <w:t>, 202</w:t>
      </w:r>
      <w:r w:rsidR="00071796">
        <w:rPr>
          <w:rFonts w:ascii="Arial" w:hAnsi="Arial" w:cs="Arial"/>
          <w:spacing w:val="-3"/>
          <w:sz w:val="22"/>
          <w:szCs w:val="22"/>
        </w:rPr>
        <w:t>1</w:t>
      </w:r>
    </w:p>
    <w:sectPr w:rsidR="00F57B4B" w:rsidRPr="00AE3E9A"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FF1" w:rsidRDefault="000A3FF1">
      <w:pPr>
        <w:spacing w:line="20" w:lineRule="exact"/>
      </w:pPr>
    </w:p>
  </w:endnote>
  <w:endnote w:type="continuationSeparator" w:id="0">
    <w:p w:rsidR="000A3FF1" w:rsidRDefault="000A3FF1">
      <w:r>
        <w:t xml:space="preserve"> </w:t>
      </w:r>
    </w:p>
  </w:endnote>
  <w:endnote w:type="continuationNotice" w:id="1">
    <w:p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00"/>
    <w:family w:val="roman"/>
    <w:pitch w:val="variable"/>
    <w:sig w:usb0="E0002AFF" w:usb1="C0007843"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altName w:val="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FF1" w:rsidRDefault="000A3FF1">
      <w:r>
        <w:separator/>
      </w:r>
    </w:p>
  </w:footnote>
  <w:footnote w:type="continuationSeparator" w:id="0">
    <w:p w:rsidR="000A3FF1" w:rsidRDefault="000A3F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10FAB"/>
    <w:rsid w:val="00015325"/>
    <w:rsid w:val="000204A9"/>
    <w:rsid w:val="00020C6D"/>
    <w:rsid w:val="000376C7"/>
    <w:rsid w:val="00042694"/>
    <w:rsid w:val="000441A4"/>
    <w:rsid w:val="00045929"/>
    <w:rsid w:val="00064E50"/>
    <w:rsid w:val="00071796"/>
    <w:rsid w:val="000A3FF1"/>
    <w:rsid w:val="000E37B5"/>
    <w:rsid w:val="000E48C6"/>
    <w:rsid w:val="00113312"/>
    <w:rsid w:val="00131B7E"/>
    <w:rsid w:val="00132917"/>
    <w:rsid w:val="00144A09"/>
    <w:rsid w:val="00144C5C"/>
    <w:rsid w:val="00175106"/>
    <w:rsid w:val="001A5E90"/>
    <w:rsid w:val="001B304B"/>
    <w:rsid w:val="001B7091"/>
    <w:rsid w:val="001C2034"/>
    <w:rsid w:val="001C21D6"/>
    <w:rsid w:val="001D0E28"/>
    <w:rsid w:val="001D11F7"/>
    <w:rsid w:val="001E1DC7"/>
    <w:rsid w:val="001E5D36"/>
    <w:rsid w:val="001F32EE"/>
    <w:rsid w:val="001F64C2"/>
    <w:rsid w:val="002044D1"/>
    <w:rsid w:val="002062E0"/>
    <w:rsid w:val="0022552F"/>
    <w:rsid w:val="00231515"/>
    <w:rsid w:val="0024016D"/>
    <w:rsid w:val="0025185B"/>
    <w:rsid w:val="00254300"/>
    <w:rsid w:val="00285F58"/>
    <w:rsid w:val="00286D36"/>
    <w:rsid w:val="002A1545"/>
    <w:rsid w:val="002F0C85"/>
    <w:rsid w:val="003013CF"/>
    <w:rsid w:val="003113AB"/>
    <w:rsid w:val="0032617A"/>
    <w:rsid w:val="00331480"/>
    <w:rsid w:val="00334E4A"/>
    <w:rsid w:val="00344DC6"/>
    <w:rsid w:val="0035536B"/>
    <w:rsid w:val="003719DA"/>
    <w:rsid w:val="00372F29"/>
    <w:rsid w:val="00393A56"/>
    <w:rsid w:val="003C3FD7"/>
    <w:rsid w:val="003D31C5"/>
    <w:rsid w:val="003D3750"/>
    <w:rsid w:val="003F51F5"/>
    <w:rsid w:val="0040049D"/>
    <w:rsid w:val="0040647A"/>
    <w:rsid w:val="00425C21"/>
    <w:rsid w:val="00431276"/>
    <w:rsid w:val="004416AA"/>
    <w:rsid w:val="00455A55"/>
    <w:rsid w:val="00491CF1"/>
    <w:rsid w:val="004A6CA6"/>
    <w:rsid w:val="004B3F7E"/>
    <w:rsid w:val="004C136B"/>
    <w:rsid w:val="004C2DED"/>
    <w:rsid w:val="004E1617"/>
    <w:rsid w:val="0055700D"/>
    <w:rsid w:val="005818B2"/>
    <w:rsid w:val="005A18A1"/>
    <w:rsid w:val="005B613D"/>
    <w:rsid w:val="005F0E9A"/>
    <w:rsid w:val="005F38B6"/>
    <w:rsid w:val="00605466"/>
    <w:rsid w:val="00611871"/>
    <w:rsid w:val="00612950"/>
    <w:rsid w:val="00630A51"/>
    <w:rsid w:val="006516EA"/>
    <w:rsid w:val="00665E67"/>
    <w:rsid w:val="00666DC4"/>
    <w:rsid w:val="0067499E"/>
    <w:rsid w:val="00715779"/>
    <w:rsid w:val="007227FA"/>
    <w:rsid w:val="007455F1"/>
    <w:rsid w:val="00753B90"/>
    <w:rsid w:val="00760B20"/>
    <w:rsid w:val="007632C9"/>
    <w:rsid w:val="00772C13"/>
    <w:rsid w:val="00774604"/>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8E340E"/>
    <w:rsid w:val="00926012"/>
    <w:rsid w:val="00933F7C"/>
    <w:rsid w:val="0093447C"/>
    <w:rsid w:val="00947C18"/>
    <w:rsid w:val="00950228"/>
    <w:rsid w:val="00972294"/>
    <w:rsid w:val="00982B2F"/>
    <w:rsid w:val="00983AD3"/>
    <w:rsid w:val="0099262E"/>
    <w:rsid w:val="00996F21"/>
    <w:rsid w:val="009976A0"/>
    <w:rsid w:val="009C4803"/>
    <w:rsid w:val="009C7A21"/>
    <w:rsid w:val="009F334B"/>
    <w:rsid w:val="009F70C5"/>
    <w:rsid w:val="009F7A0D"/>
    <w:rsid w:val="009F7A25"/>
    <w:rsid w:val="00A21254"/>
    <w:rsid w:val="00A41981"/>
    <w:rsid w:val="00A4743C"/>
    <w:rsid w:val="00A50E76"/>
    <w:rsid w:val="00A6146F"/>
    <w:rsid w:val="00A80BD0"/>
    <w:rsid w:val="00A8241A"/>
    <w:rsid w:val="00A84ADC"/>
    <w:rsid w:val="00A90C78"/>
    <w:rsid w:val="00A91F6D"/>
    <w:rsid w:val="00A96B97"/>
    <w:rsid w:val="00AC6CB3"/>
    <w:rsid w:val="00AE3E9A"/>
    <w:rsid w:val="00AF3358"/>
    <w:rsid w:val="00B10C1E"/>
    <w:rsid w:val="00B64257"/>
    <w:rsid w:val="00B64B0D"/>
    <w:rsid w:val="00B75471"/>
    <w:rsid w:val="00B846B9"/>
    <w:rsid w:val="00B94211"/>
    <w:rsid w:val="00B977A1"/>
    <w:rsid w:val="00BA4E8F"/>
    <w:rsid w:val="00BC02F7"/>
    <w:rsid w:val="00BC7207"/>
    <w:rsid w:val="00BD1F3B"/>
    <w:rsid w:val="00BE3E2F"/>
    <w:rsid w:val="00BE482E"/>
    <w:rsid w:val="00C274AC"/>
    <w:rsid w:val="00C3294A"/>
    <w:rsid w:val="00C45469"/>
    <w:rsid w:val="00C60537"/>
    <w:rsid w:val="00C613F0"/>
    <w:rsid w:val="00C61411"/>
    <w:rsid w:val="00C65371"/>
    <w:rsid w:val="00C762E6"/>
    <w:rsid w:val="00C77828"/>
    <w:rsid w:val="00C82843"/>
    <w:rsid w:val="00CA49CF"/>
    <w:rsid w:val="00CB14CD"/>
    <w:rsid w:val="00CC5279"/>
    <w:rsid w:val="00CD467B"/>
    <w:rsid w:val="00CF34C6"/>
    <w:rsid w:val="00D17C6A"/>
    <w:rsid w:val="00D205E1"/>
    <w:rsid w:val="00D230C5"/>
    <w:rsid w:val="00D257A8"/>
    <w:rsid w:val="00D51A30"/>
    <w:rsid w:val="00D67DFF"/>
    <w:rsid w:val="00D73547"/>
    <w:rsid w:val="00D74D97"/>
    <w:rsid w:val="00D97F14"/>
    <w:rsid w:val="00DA28F2"/>
    <w:rsid w:val="00DC5F0C"/>
    <w:rsid w:val="00DD4248"/>
    <w:rsid w:val="00DE7AA5"/>
    <w:rsid w:val="00DF38B8"/>
    <w:rsid w:val="00E04A93"/>
    <w:rsid w:val="00E22786"/>
    <w:rsid w:val="00E474C8"/>
    <w:rsid w:val="00E50045"/>
    <w:rsid w:val="00E60B4D"/>
    <w:rsid w:val="00E921E8"/>
    <w:rsid w:val="00EA5051"/>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63FDB4"/>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1</TotalTime>
  <Pages>1</Pages>
  <Words>284</Words>
  <Characters>1630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Matthew Hinderlie</cp:lastModifiedBy>
  <cp:revision>2</cp:revision>
  <cp:lastPrinted>2020-07-23T15:18:00Z</cp:lastPrinted>
  <dcterms:created xsi:type="dcterms:W3CDTF">2021-04-16T18:10:00Z</dcterms:created>
  <dcterms:modified xsi:type="dcterms:W3CDTF">2021-04-16T18:10:00Z</dcterms:modified>
</cp:coreProperties>
</file>