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F67E7E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E71C68">
        <w:rPr>
          <w:rFonts w:ascii="Century Gothic" w:eastAsia="Times New Roman" w:hAnsi="Century Gothic" w:cs="Times New Roman"/>
          <w:sz w:val="20"/>
          <w:szCs w:val="20"/>
        </w:rPr>
        <w:t>22nd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6C509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E71C68">
        <w:rPr>
          <w:rFonts w:ascii="Century Gothic" w:eastAsia="Times New Roman" w:hAnsi="Century Gothic" w:cs="Times New Roman"/>
          <w:sz w:val="20"/>
          <w:szCs w:val="20"/>
        </w:rPr>
        <w:t xml:space="preserve">February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20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2</w:t>
      </w:r>
      <w:r w:rsidR="00E71C68">
        <w:rPr>
          <w:rFonts w:ascii="Century Gothic" w:eastAsia="Times New Roman" w:hAnsi="Century Gothic" w:cs="Times New Roman"/>
          <w:sz w:val="20"/>
          <w:szCs w:val="20"/>
        </w:rPr>
        <w:t>1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10:00 a.m.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20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55D5B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67603E" w:rsidRPr="00781CF5">
        <w:rPr>
          <w:rFonts w:ascii="Century Gothic" w:eastAsia="Times New Roman" w:hAnsi="Century Gothic" w:cs="Times New Roman"/>
          <w:sz w:val="20"/>
          <w:szCs w:val="20"/>
        </w:rPr>
        <w:t>$</w:t>
      </w:r>
      <w:r w:rsidR="00E71C68">
        <w:rPr>
          <w:rFonts w:ascii="Century Gothic" w:eastAsia="Times New Roman" w:hAnsi="Century Gothic" w:cs="Times New Roman"/>
          <w:sz w:val="20"/>
          <w:szCs w:val="20"/>
        </w:rPr>
        <w:t>80,000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392FFF" w:rsidRPr="00781CF5">
        <w:rPr>
          <w:rFonts w:ascii="Century Gothic" w:eastAsia="Times New Roman" w:hAnsi="Century Gothic" w:cs="Times New Roman"/>
          <w:sz w:val="20"/>
          <w:szCs w:val="20"/>
        </w:rPr>
        <w:t>and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 xml:space="preserve"> increasing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E71C68">
        <w:rPr>
          <w:rFonts w:ascii="Century Gothic" w:eastAsia="Times New Roman" w:hAnsi="Century Gothic" w:cs="Times New Roman"/>
          <w:sz w:val="20"/>
          <w:szCs w:val="20"/>
        </w:rPr>
        <w:t>40,000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with </w:t>
      </w:r>
      <w:r w:rsidR="00E71C68">
        <w:rPr>
          <w:rFonts w:ascii="Century Gothic" w:eastAsia="Times New Roman" w:hAnsi="Century Gothic" w:cs="Times New Roman"/>
          <w:sz w:val="20"/>
          <w:szCs w:val="20"/>
        </w:rPr>
        <w:t>a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E71C68">
        <w:rPr>
          <w:rFonts w:ascii="Century Gothic" w:eastAsia="Times New Roman" w:hAnsi="Century Gothic" w:cs="Times New Roman"/>
          <w:sz w:val="20"/>
          <w:szCs w:val="20"/>
        </w:rPr>
        <w:t>de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>crease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7A55DA">
        <w:rPr>
          <w:rFonts w:ascii="Century Gothic" w:eastAsia="Times New Roman" w:hAnsi="Century Gothic" w:cs="Times New Roman"/>
          <w:sz w:val="20"/>
          <w:szCs w:val="20"/>
        </w:rPr>
        <w:t xml:space="preserve">in estimated ending </w:t>
      </w:r>
      <w:r w:rsidR="00915511">
        <w:rPr>
          <w:rFonts w:ascii="Century Gothic" w:eastAsia="Times New Roman" w:hAnsi="Century Gothic" w:cs="Times New Roman"/>
          <w:sz w:val="20"/>
          <w:szCs w:val="20"/>
        </w:rPr>
        <w:t>fund balance of $</w:t>
      </w:r>
      <w:r w:rsidR="00E71C68">
        <w:rPr>
          <w:rFonts w:ascii="Century Gothic" w:eastAsia="Times New Roman" w:hAnsi="Century Gothic" w:cs="Times New Roman"/>
          <w:sz w:val="20"/>
          <w:szCs w:val="20"/>
        </w:rPr>
        <w:t>40,000.</w:t>
      </w:r>
    </w:p>
    <w:p w:rsidR="00E71C68" w:rsidRDefault="00E71C6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0EF88BC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096B24" w:rsidRDefault="00096B24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096B24" w:rsidRDefault="00096B24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:rsidR="00096B24" w:rsidRPr="00CA211C" w:rsidRDefault="00096B24" w:rsidP="00CA211C">
      <w:pPr>
        <w:spacing w:after="0"/>
        <w:jc w:val="center"/>
        <w:rPr>
          <w:rFonts w:ascii="Century Gothic" w:hAnsi="Century Gothic"/>
          <w:i/>
          <w:sz w:val="20"/>
        </w:rPr>
      </w:pPr>
      <w:r>
        <w:rPr>
          <w:rFonts w:ascii="Century Gothic" w:hAnsi="Century Gothic"/>
          <w:i/>
          <w:sz w:val="20"/>
        </w:rPr>
        <w:t xml:space="preserve">Rieva Lester / Publish in </w:t>
      </w:r>
      <w:proofErr w:type="gramStart"/>
      <w:r>
        <w:rPr>
          <w:rFonts w:ascii="Century Gothic" w:hAnsi="Century Gothic"/>
          <w:i/>
          <w:sz w:val="20"/>
        </w:rPr>
        <w:t>The</w:t>
      </w:r>
      <w:proofErr w:type="gramEnd"/>
      <w:r>
        <w:rPr>
          <w:rFonts w:ascii="Century Gothic" w:hAnsi="Century Gothic"/>
          <w:i/>
          <w:sz w:val="20"/>
        </w:rPr>
        <w:t xml:space="preserve"> Chronicle on Feb. 9 and 16, 202</w:t>
      </w:r>
      <w:bookmarkStart w:id="0" w:name="_GoBack"/>
      <w:bookmarkEnd w:id="0"/>
      <w:r>
        <w:rPr>
          <w:rFonts w:ascii="Century Gothic" w:hAnsi="Century Gothic"/>
          <w:i/>
          <w:sz w:val="20"/>
        </w:rPr>
        <w:t>1</w:t>
      </w:r>
    </w:p>
    <w:sectPr w:rsidR="00096B24" w:rsidRPr="00CA211C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03"/>
    <w:rsid w:val="000031EF"/>
    <w:rsid w:val="00057892"/>
    <w:rsid w:val="000713CC"/>
    <w:rsid w:val="00071816"/>
    <w:rsid w:val="000826A1"/>
    <w:rsid w:val="000939F6"/>
    <w:rsid w:val="00096B24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B72C9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A55DA"/>
    <w:rsid w:val="007C6AC5"/>
    <w:rsid w:val="007D0EC1"/>
    <w:rsid w:val="007E4B8D"/>
    <w:rsid w:val="00821604"/>
    <w:rsid w:val="00825AF0"/>
    <w:rsid w:val="008B44A7"/>
    <w:rsid w:val="008C3367"/>
    <w:rsid w:val="008C4FA8"/>
    <w:rsid w:val="00913AF0"/>
    <w:rsid w:val="00915511"/>
    <w:rsid w:val="00917570"/>
    <w:rsid w:val="00925C3E"/>
    <w:rsid w:val="00953490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C5EFE"/>
    <w:rsid w:val="00BD182F"/>
    <w:rsid w:val="00BF3E73"/>
    <w:rsid w:val="00C14294"/>
    <w:rsid w:val="00C25DC6"/>
    <w:rsid w:val="00C31255"/>
    <w:rsid w:val="00C34361"/>
    <w:rsid w:val="00C41200"/>
    <w:rsid w:val="00C609AD"/>
    <w:rsid w:val="00C61143"/>
    <w:rsid w:val="00C6289E"/>
    <w:rsid w:val="00C9148D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71C68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A528C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82</cp:revision>
  <cp:lastPrinted>2019-11-26T23:21:00Z</cp:lastPrinted>
  <dcterms:created xsi:type="dcterms:W3CDTF">2014-09-08T15:10:00Z</dcterms:created>
  <dcterms:modified xsi:type="dcterms:W3CDTF">2021-02-04T19:14:00Z</dcterms:modified>
</cp:coreProperties>
</file>