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5D0" w:rsidRPr="00446D21" w:rsidRDefault="006815D0">
      <w:pPr>
        <w:pStyle w:val="Heading2"/>
        <w:rPr>
          <w:rFonts w:ascii="Calibri" w:hAnsi="Calibri" w:cs="Arial"/>
          <w:b/>
          <w:bCs/>
          <w:sz w:val="28"/>
        </w:rPr>
      </w:pPr>
      <w:r w:rsidRPr="00446D21">
        <w:rPr>
          <w:rFonts w:ascii="Calibri" w:hAnsi="Calibri" w:cs="Arial"/>
          <w:b/>
          <w:bCs/>
          <w:sz w:val="28"/>
        </w:rPr>
        <w:t>CONCURRENT NOTICE</w:t>
      </w:r>
    </w:p>
    <w:p w:rsidR="006815D0" w:rsidRPr="00446D21" w:rsidRDefault="006815D0">
      <w:pPr>
        <w:jc w:val="center"/>
        <w:rPr>
          <w:rFonts w:ascii="Calibri" w:hAnsi="Calibri"/>
          <w:b/>
          <w:bCs/>
          <w:sz w:val="28"/>
        </w:rPr>
      </w:pPr>
    </w:p>
    <w:p w:rsidR="006815D0" w:rsidRPr="00446D21" w:rsidRDefault="006815D0">
      <w:pPr>
        <w:pStyle w:val="BodyText"/>
        <w:rPr>
          <w:rFonts w:ascii="Calibri" w:hAnsi="Calibri"/>
          <w:b/>
          <w:bCs/>
        </w:rPr>
      </w:pPr>
      <w:r w:rsidRPr="00446D21">
        <w:rPr>
          <w:rFonts w:ascii="Calibri" w:hAnsi="Calibri"/>
          <w:b/>
        </w:rPr>
        <w:t>NOTICE TO THE PUBLIC OF</w:t>
      </w:r>
      <w:r w:rsidR="00B4063E" w:rsidRPr="00446D21">
        <w:rPr>
          <w:rFonts w:ascii="Calibri" w:hAnsi="Calibri"/>
          <w:b/>
        </w:rPr>
        <w:t xml:space="preserve"> </w:t>
      </w:r>
      <w:r w:rsidRPr="00446D21">
        <w:rPr>
          <w:rFonts w:ascii="Calibri" w:hAnsi="Calibri"/>
          <w:b/>
        </w:rPr>
        <w:t>FINDING OF NO SIGNIFICANT IMPACT ON THE ENVIRONMENT</w:t>
      </w:r>
      <w:r w:rsidR="00A83EBD" w:rsidRPr="00446D21">
        <w:rPr>
          <w:rFonts w:ascii="Calibri" w:hAnsi="Calibri"/>
          <w:b/>
        </w:rPr>
        <w:t xml:space="preserve"> </w:t>
      </w:r>
    </w:p>
    <w:p w:rsidR="006815D0" w:rsidRPr="00446D21" w:rsidRDefault="006815D0">
      <w:pPr>
        <w:pStyle w:val="BodyText"/>
        <w:rPr>
          <w:rFonts w:ascii="Calibri" w:hAnsi="Calibri"/>
          <w:b/>
        </w:rPr>
      </w:pPr>
      <w:r w:rsidRPr="00446D21">
        <w:rPr>
          <w:rFonts w:ascii="Calibri" w:hAnsi="Calibri"/>
          <w:b/>
        </w:rPr>
        <w:t>AND</w:t>
      </w:r>
    </w:p>
    <w:p w:rsidR="006815D0" w:rsidRPr="00446D21" w:rsidRDefault="006815D0">
      <w:pPr>
        <w:pStyle w:val="BodyText"/>
        <w:rPr>
          <w:rFonts w:ascii="Calibri" w:hAnsi="Calibri"/>
          <w:b/>
          <w:sz w:val="28"/>
        </w:rPr>
      </w:pPr>
      <w:r w:rsidRPr="00446D21">
        <w:rPr>
          <w:rFonts w:ascii="Calibri" w:hAnsi="Calibri"/>
          <w:b/>
        </w:rPr>
        <w:t>NOTICE OF INTENT TO REQUEST RELEASE OF FUNDS</w:t>
      </w:r>
    </w:p>
    <w:p w:rsidR="006815D0" w:rsidRPr="00446D21" w:rsidRDefault="006815D0">
      <w:pPr>
        <w:jc w:val="center"/>
        <w:rPr>
          <w:rFonts w:ascii="Calibri" w:hAnsi="Calibri"/>
          <w:sz w:val="24"/>
        </w:rPr>
      </w:pPr>
    </w:p>
    <w:p w:rsidR="006815D0" w:rsidRPr="0073426B" w:rsidRDefault="006815D0">
      <w:pPr>
        <w:pStyle w:val="Heading4"/>
        <w:tabs>
          <w:tab w:val="clear" w:pos="7200"/>
          <w:tab w:val="left" w:pos="5760"/>
          <w:tab w:val="right" w:leader="underscore" w:pos="10080"/>
        </w:tabs>
        <w:rPr>
          <w:rFonts w:ascii="Calibri" w:hAnsi="Calibri"/>
          <w:sz w:val="23"/>
          <w:szCs w:val="23"/>
          <w:u w:val="single"/>
        </w:rPr>
      </w:pPr>
      <w:r w:rsidRPr="00A6479F">
        <w:rPr>
          <w:rFonts w:ascii="Calibri" w:hAnsi="Calibri"/>
          <w:sz w:val="23"/>
          <w:szCs w:val="23"/>
        </w:rPr>
        <w:t xml:space="preserve">CDBG Contract </w:t>
      </w:r>
      <w:r w:rsidRPr="00CF25E3">
        <w:rPr>
          <w:rFonts w:ascii="Calibri" w:hAnsi="Calibri"/>
          <w:sz w:val="23"/>
          <w:szCs w:val="23"/>
        </w:rPr>
        <w:t>#:</w:t>
      </w:r>
      <w:r w:rsidR="00A6479F" w:rsidRPr="00CF25E3">
        <w:rPr>
          <w:rFonts w:ascii="Calibri" w:hAnsi="Calibri"/>
          <w:sz w:val="23"/>
          <w:szCs w:val="23"/>
        </w:rPr>
        <w:t xml:space="preserve"> </w:t>
      </w:r>
      <w:r w:rsidR="00CF25E3" w:rsidRPr="00CF25E3">
        <w:rPr>
          <w:rFonts w:ascii="Calibri" w:hAnsi="Calibri"/>
          <w:sz w:val="23"/>
          <w:szCs w:val="23"/>
          <w:u w:val="single"/>
        </w:rPr>
        <w:t>19</w:t>
      </w:r>
      <w:r w:rsidR="00A6479F" w:rsidRPr="00CF25E3">
        <w:rPr>
          <w:rFonts w:ascii="Calibri" w:hAnsi="Calibri"/>
          <w:sz w:val="23"/>
          <w:szCs w:val="23"/>
          <w:u w:val="single"/>
        </w:rPr>
        <w:t>-62210-02</w:t>
      </w:r>
      <w:r w:rsidR="00CF25E3" w:rsidRPr="00CF25E3">
        <w:rPr>
          <w:rFonts w:ascii="Calibri" w:hAnsi="Calibri"/>
          <w:sz w:val="23"/>
          <w:szCs w:val="23"/>
          <w:u w:val="single"/>
        </w:rPr>
        <w:t>8</w:t>
      </w:r>
      <w:r w:rsidRPr="00CF25E3">
        <w:rPr>
          <w:rFonts w:ascii="Calibri" w:hAnsi="Calibri"/>
          <w:sz w:val="23"/>
          <w:szCs w:val="23"/>
        </w:rPr>
        <w:t>________________________</w:t>
      </w:r>
      <w:r w:rsidRPr="00A6479F">
        <w:rPr>
          <w:rFonts w:ascii="Calibri" w:hAnsi="Calibri"/>
          <w:sz w:val="23"/>
          <w:szCs w:val="23"/>
        </w:rPr>
        <w:tab/>
        <w:t>*</w:t>
      </w:r>
      <w:r w:rsidR="00B4063E" w:rsidRPr="00446D21">
        <w:rPr>
          <w:rFonts w:ascii="Calibri" w:hAnsi="Calibri"/>
          <w:sz w:val="23"/>
          <w:szCs w:val="23"/>
        </w:rPr>
        <w:t>Date</w:t>
      </w:r>
      <w:r w:rsidRPr="00446D21">
        <w:rPr>
          <w:rFonts w:ascii="Calibri" w:hAnsi="Calibri"/>
          <w:sz w:val="23"/>
          <w:szCs w:val="23"/>
        </w:rPr>
        <w:t>:</w:t>
      </w:r>
      <w:r w:rsidR="0073426B">
        <w:rPr>
          <w:rFonts w:ascii="Calibri" w:hAnsi="Calibri"/>
          <w:sz w:val="23"/>
          <w:szCs w:val="23"/>
        </w:rPr>
        <w:t xml:space="preserve"> </w:t>
      </w:r>
      <w:r w:rsidR="0073426B" w:rsidRPr="0073426B">
        <w:rPr>
          <w:rFonts w:ascii="Calibri" w:hAnsi="Calibri"/>
          <w:sz w:val="23"/>
          <w:szCs w:val="23"/>
        </w:rPr>
        <w:t xml:space="preserve"> </w:t>
      </w:r>
      <w:r w:rsidR="00284F34">
        <w:rPr>
          <w:rFonts w:ascii="Calibri" w:hAnsi="Calibri"/>
          <w:sz w:val="23"/>
          <w:szCs w:val="23"/>
          <w:u w:val="single"/>
        </w:rPr>
        <w:t>August 18</w:t>
      </w:r>
      <w:r w:rsidR="008D5941" w:rsidRPr="00910566">
        <w:rPr>
          <w:rFonts w:ascii="Calibri" w:hAnsi="Calibri"/>
          <w:sz w:val="23"/>
          <w:szCs w:val="23"/>
          <w:u w:val="single"/>
        </w:rPr>
        <w:t>, 20</w:t>
      </w:r>
      <w:r w:rsidR="00284F34">
        <w:rPr>
          <w:rFonts w:ascii="Calibri" w:hAnsi="Calibri"/>
          <w:sz w:val="23"/>
          <w:szCs w:val="23"/>
          <w:u w:val="single"/>
        </w:rPr>
        <w:t>20</w:t>
      </w:r>
      <w:bookmarkStart w:id="0" w:name="_GoBack"/>
      <w:bookmarkEnd w:id="0"/>
      <w:r w:rsidR="0073426B" w:rsidRPr="00910566">
        <w:rPr>
          <w:rFonts w:ascii="Calibri" w:hAnsi="Calibri"/>
          <w:sz w:val="23"/>
          <w:szCs w:val="23"/>
          <w:u w:val="single"/>
        </w:rPr>
        <w:t>_</w:t>
      </w:r>
      <w:r w:rsidRPr="0073426B">
        <w:rPr>
          <w:rFonts w:ascii="Calibri" w:hAnsi="Calibri"/>
          <w:sz w:val="23"/>
          <w:szCs w:val="23"/>
          <w:u w:val="single"/>
        </w:rPr>
        <w:tab/>
      </w:r>
    </w:p>
    <w:p w:rsidR="006815D0" w:rsidRPr="00446D21" w:rsidRDefault="006815D0">
      <w:pPr>
        <w:tabs>
          <w:tab w:val="right" w:pos="10080"/>
        </w:tabs>
        <w:rPr>
          <w:rFonts w:ascii="Calibri" w:hAnsi="Calibri"/>
          <w:sz w:val="23"/>
          <w:szCs w:val="23"/>
        </w:rPr>
      </w:pPr>
    </w:p>
    <w:p w:rsidR="006815D0" w:rsidRPr="00446D21" w:rsidRDefault="006815D0">
      <w:pPr>
        <w:pStyle w:val="Heading4"/>
        <w:tabs>
          <w:tab w:val="clear" w:pos="7200"/>
          <w:tab w:val="left" w:leader="underscore" w:pos="5760"/>
          <w:tab w:val="right" w:leader="underscore" w:pos="10080"/>
        </w:tabs>
        <w:rPr>
          <w:rFonts w:ascii="Calibri" w:hAnsi="Calibri"/>
          <w:sz w:val="23"/>
          <w:szCs w:val="23"/>
        </w:rPr>
      </w:pPr>
      <w:r w:rsidRPr="00446D21">
        <w:rPr>
          <w:rFonts w:ascii="Calibri" w:hAnsi="Calibri"/>
          <w:sz w:val="23"/>
          <w:szCs w:val="23"/>
        </w:rPr>
        <w:t xml:space="preserve">Name of </w:t>
      </w:r>
      <w:r w:rsidR="00A83EBD" w:rsidRPr="00446D21">
        <w:rPr>
          <w:rFonts w:ascii="Calibri" w:hAnsi="Calibri"/>
          <w:sz w:val="23"/>
          <w:szCs w:val="23"/>
        </w:rPr>
        <w:t>Responsible Entity</w:t>
      </w:r>
      <w:r w:rsidRPr="00446D21">
        <w:rPr>
          <w:rFonts w:ascii="Calibri" w:hAnsi="Calibri"/>
          <w:sz w:val="23"/>
          <w:szCs w:val="23"/>
        </w:rPr>
        <w:t>:</w:t>
      </w:r>
      <w:r w:rsidR="0073426B" w:rsidRPr="0073426B">
        <w:rPr>
          <w:rFonts w:ascii="Calibri" w:hAnsi="Calibri"/>
          <w:sz w:val="23"/>
          <w:szCs w:val="23"/>
        </w:rPr>
        <w:t xml:space="preserve"> </w:t>
      </w:r>
      <w:r w:rsidR="00CF25E3">
        <w:rPr>
          <w:rFonts w:ascii="Calibri" w:hAnsi="Calibri"/>
          <w:sz w:val="23"/>
          <w:szCs w:val="23"/>
          <w:u w:val="single"/>
        </w:rPr>
        <w:t>Lewis County</w:t>
      </w:r>
      <w:r w:rsidRPr="0073426B">
        <w:rPr>
          <w:rFonts w:ascii="Calibri" w:hAnsi="Calibri"/>
          <w:sz w:val="23"/>
          <w:szCs w:val="23"/>
          <w:u w:val="single"/>
        </w:rPr>
        <w:tab/>
      </w:r>
      <w:r w:rsidRPr="00446D21">
        <w:rPr>
          <w:rFonts w:ascii="Calibri" w:hAnsi="Calibri"/>
          <w:sz w:val="23"/>
          <w:szCs w:val="23"/>
        </w:rPr>
        <w:t>Telephone #:</w:t>
      </w:r>
      <w:r w:rsidR="0073426B">
        <w:rPr>
          <w:rFonts w:ascii="Calibri" w:hAnsi="Calibri"/>
          <w:sz w:val="23"/>
          <w:szCs w:val="23"/>
        </w:rPr>
        <w:t xml:space="preserve"> </w:t>
      </w:r>
      <w:r w:rsidR="0073426B" w:rsidRPr="0073426B">
        <w:rPr>
          <w:rFonts w:ascii="Calibri" w:hAnsi="Calibri"/>
          <w:sz w:val="23"/>
          <w:szCs w:val="23"/>
          <w:u w:val="single"/>
        </w:rPr>
        <w:t>(360) 740-11</w:t>
      </w:r>
      <w:r w:rsidR="00CF25E3">
        <w:rPr>
          <w:rFonts w:ascii="Calibri" w:hAnsi="Calibri"/>
          <w:sz w:val="23"/>
          <w:szCs w:val="23"/>
          <w:u w:val="single"/>
        </w:rPr>
        <w:t>82</w:t>
      </w:r>
      <w:r w:rsidRPr="00446D21">
        <w:rPr>
          <w:rFonts w:ascii="Calibri" w:hAnsi="Calibri"/>
          <w:sz w:val="23"/>
          <w:szCs w:val="23"/>
        </w:rPr>
        <w:tab/>
      </w:r>
    </w:p>
    <w:p w:rsidR="006815D0" w:rsidRPr="00446D21" w:rsidRDefault="006815D0">
      <w:pPr>
        <w:rPr>
          <w:rFonts w:ascii="Calibri" w:hAnsi="Calibri"/>
          <w:sz w:val="23"/>
          <w:szCs w:val="23"/>
        </w:rPr>
      </w:pPr>
    </w:p>
    <w:p w:rsidR="006815D0" w:rsidRPr="0073426B" w:rsidRDefault="006815D0">
      <w:pPr>
        <w:tabs>
          <w:tab w:val="right" w:leader="underscore" w:pos="10080"/>
        </w:tabs>
        <w:rPr>
          <w:rFonts w:ascii="Calibri" w:hAnsi="Calibri"/>
          <w:sz w:val="23"/>
          <w:szCs w:val="23"/>
          <w:u w:val="single"/>
        </w:rPr>
      </w:pPr>
      <w:r w:rsidRPr="00446D21">
        <w:rPr>
          <w:rFonts w:ascii="Calibri" w:hAnsi="Calibri"/>
          <w:sz w:val="23"/>
          <w:szCs w:val="23"/>
        </w:rPr>
        <w:t>Street, City, Zip Code:</w:t>
      </w:r>
      <w:r w:rsidR="0073426B">
        <w:rPr>
          <w:rFonts w:ascii="Calibri" w:hAnsi="Calibri"/>
          <w:sz w:val="23"/>
          <w:szCs w:val="23"/>
        </w:rPr>
        <w:t xml:space="preserve"> </w:t>
      </w:r>
      <w:r w:rsidR="0073426B" w:rsidRPr="0073426B">
        <w:rPr>
          <w:rFonts w:ascii="Calibri" w:hAnsi="Calibri"/>
          <w:sz w:val="23"/>
          <w:szCs w:val="23"/>
          <w:u w:val="single"/>
        </w:rPr>
        <w:t>2025 NE Kresky Avenue, Chehalis, WA 98532</w:t>
      </w:r>
      <w:r w:rsidRPr="0073426B">
        <w:rPr>
          <w:rFonts w:ascii="Calibri" w:hAnsi="Calibri"/>
          <w:sz w:val="23"/>
          <w:szCs w:val="23"/>
          <w:u w:val="single"/>
        </w:rPr>
        <w:tab/>
      </w:r>
    </w:p>
    <w:p w:rsidR="006815D0" w:rsidRPr="0073426B" w:rsidRDefault="006815D0">
      <w:pPr>
        <w:rPr>
          <w:rFonts w:ascii="Calibri" w:hAnsi="Calibri"/>
          <w:sz w:val="23"/>
          <w:szCs w:val="23"/>
          <w:u w:val="single"/>
        </w:rPr>
      </w:pPr>
    </w:p>
    <w:p w:rsidR="00391EF2" w:rsidRPr="00446D21" w:rsidRDefault="00391EF2">
      <w:pPr>
        <w:rPr>
          <w:rFonts w:ascii="Calibri" w:hAnsi="Calibri"/>
          <w:sz w:val="23"/>
          <w:szCs w:val="23"/>
        </w:rPr>
      </w:pPr>
      <w:r w:rsidRPr="00446D21">
        <w:rPr>
          <w:rFonts w:ascii="Calibri" w:hAnsi="Calibri"/>
          <w:sz w:val="23"/>
          <w:szCs w:val="23"/>
        </w:rPr>
        <w:t>These notices shall satisfy two separate but related procedural requirements for activities to be undertaken by t</w:t>
      </w:r>
      <w:r w:rsidR="00057A14">
        <w:rPr>
          <w:rFonts w:ascii="Calibri" w:hAnsi="Calibri"/>
          <w:sz w:val="23"/>
          <w:szCs w:val="23"/>
        </w:rPr>
        <w:t>he Lewis County Public Works Department</w:t>
      </w:r>
      <w:r w:rsidRPr="00446D21">
        <w:rPr>
          <w:rFonts w:ascii="Calibri" w:hAnsi="Calibri"/>
          <w:sz w:val="23"/>
          <w:szCs w:val="23"/>
        </w:rPr>
        <w:t>.</w:t>
      </w:r>
    </w:p>
    <w:p w:rsidR="00391EF2" w:rsidRPr="00446D21" w:rsidRDefault="00391EF2">
      <w:pPr>
        <w:rPr>
          <w:rFonts w:ascii="Calibri" w:hAnsi="Calibri"/>
          <w:b/>
          <w:sz w:val="23"/>
          <w:szCs w:val="23"/>
        </w:rPr>
      </w:pPr>
    </w:p>
    <w:p w:rsidR="006815D0" w:rsidRPr="005500C4" w:rsidRDefault="006815D0">
      <w:pPr>
        <w:rPr>
          <w:rFonts w:ascii="Calibri" w:hAnsi="Calibri"/>
          <w:b/>
          <w:sz w:val="23"/>
          <w:szCs w:val="23"/>
        </w:rPr>
      </w:pPr>
      <w:r w:rsidRPr="005500C4">
        <w:rPr>
          <w:rFonts w:ascii="Calibri" w:hAnsi="Calibri"/>
          <w:b/>
          <w:sz w:val="23"/>
          <w:szCs w:val="23"/>
        </w:rPr>
        <w:t>TO ALL INTERESTED AGENCIES, GROUPS AND PERSONS</w:t>
      </w:r>
    </w:p>
    <w:p w:rsidR="006815D0" w:rsidRPr="005500C4" w:rsidRDefault="00A6479F" w:rsidP="006F2A34">
      <w:pPr>
        <w:pStyle w:val="BodyText2"/>
        <w:spacing w:before="120"/>
        <w:ind w:left="2340"/>
        <w:rPr>
          <w:rFonts w:ascii="Calibri" w:hAnsi="Calibri"/>
          <w:sz w:val="23"/>
          <w:szCs w:val="23"/>
        </w:rPr>
      </w:pPr>
      <w:r w:rsidRPr="005500C4">
        <w:rPr>
          <w:rFonts w:ascii="Calibri" w:hAnsi="Calibri"/>
          <w:sz w:val="23"/>
          <w:szCs w:val="23"/>
        </w:rPr>
        <w:t xml:space="preserve">On or about </w:t>
      </w:r>
      <w:r w:rsidR="00910566" w:rsidRPr="005500C4">
        <w:rPr>
          <w:rFonts w:ascii="Calibri" w:hAnsi="Calibri"/>
          <w:sz w:val="23"/>
          <w:szCs w:val="23"/>
        </w:rPr>
        <w:t xml:space="preserve">September </w:t>
      </w:r>
      <w:r w:rsidR="005500C4" w:rsidRPr="005500C4">
        <w:rPr>
          <w:rFonts w:ascii="Calibri" w:hAnsi="Calibri"/>
          <w:sz w:val="23"/>
          <w:szCs w:val="23"/>
        </w:rPr>
        <w:t>3</w:t>
      </w:r>
      <w:r w:rsidR="008024FA" w:rsidRPr="005500C4">
        <w:rPr>
          <w:rFonts w:ascii="Calibri" w:hAnsi="Calibri"/>
          <w:sz w:val="23"/>
          <w:szCs w:val="23"/>
        </w:rPr>
        <w:t>, 20</w:t>
      </w:r>
      <w:r w:rsidR="00C61774" w:rsidRPr="005500C4">
        <w:rPr>
          <w:rFonts w:ascii="Calibri" w:hAnsi="Calibri"/>
          <w:sz w:val="23"/>
          <w:szCs w:val="23"/>
        </w:rPr>
        <w:t>20</w:t>
      </w:r>
      <w:r w:rsidR="006815D0" w:rsidRPr="005500C4">
        <w:rPr>
          <w:rFonts w:ascii="Calibri" w:hAnsi="Calibri"/>
          <w:sz w:val="23"/>
          <w:szCs w:val="23"/>
        </w:rPr>
        <w:t xml:space="preserve"> the above-named </w:t>
      </w:r>
      <w:r w:rsidR="00B4063E" w:rsidRPr="005500C4">
        <w:rPr>
          <w:rFonts w:ascii="Calibri" w:hAnsi="Calibri"/>
          <w:sz w:val="23"/>
          <w:szCs w:val="23"/>
        </w:rPr>
        <w:t>RE</w:t>
      </w:r>
      <w:r w:rsidR="006815D0" w:rsidRPr="005500C4">
        <w:rPr>
          <w:rFonts w:ascii="Calibri" w:hAnsi="Calibri"/>
          <w:sz w:val="23"/>
          <w:szCs w:val="23"/>
        </w:rPr>
        <w:t xml:space="preserve"> will request the Washington State Department of Comm</w:t>
      </w:r>
      <w:r w:rsidR="007A4404" w:rsidRPr="005500C4">
        <w:rPr>
          <w:rFonts w:ascii="Calibri" w:hAnsi="Calibri"/>
          <w:sz w:val="23"/>
          <w:szCs w:val="23"/>
        </w:rPr>
        <w:t>erce</w:t>
      </w:r>
      <w:r w:rsidR="006815D0" w:rsidRPr="005500C4">
        <w:rPr>
          <w:rFonts w:ascii="Calibri" w:hAnsi="Calibri"/>
          <w:sz w:val="23"/>
          <w:szCs w:val="23"/>
        </w:rPr>
        <w:t xml:space="preserve"> (</w:t>
      </w:r>
      <w:r w:rsidR="00F66AA8" w:rsidRPr="005500C4">
        <w:rPr>
          <w:rFonts w:ascii="Calibri" w:hAnsi="Calibri"/>
          <w:sz w:val="23"/>
          <w:szCs w:val="23"/>
        </w:rPr>
        <w:t>Commerce</w:t>
      </w:r>
      <w:r w:rsidR="006815D0" w:rsidRPr="005500C4">
        <w:rPr>
          <w:rFonts w:ascii="Calibri" w:hAnsi="Calibri"/>
          <w:sz w:val="23"/>
          <w:szCs w:val="23"/>
        </w:rPr>
        <w:t>) to release federal funds under Title I of the Housing and Community Development Act of 1974 (PL 93-383) for the following project:</w:t>
      </w:r>
      <w:r w:rsidR="008024FA" w:rsidRPr="005500C4">
        <w:rPr>
          <w:rFonts w:ascii="Calibri" w:hAnsi="Calibri"/>
          <w:sz w:val="23"/>
          <w:szCs w:val="23"/>
        </w:rPr>
        <w:t xml:space="preserve"> </w:t>
      </w:r>
    </w:p>
    <w:p w:rsidR="003A21C5" w:rsidRPr="005500C4" w:rsidRDefault="003A21C5" w:rsidP="006F2A34">
      <w:pPr>
        <w:pStyle w:val="BodyText2"/>
        <w:spacing w:before="120"/>
        <w:ind w:left="2340"/>
        <w:rPr>
          <w:rFonts w:ascii="Calibri" w:hAnsi="Calibri"/>
          <w:sz w:val="23"/>
          <w:szCs w:val="23"/>
        </w:rPr>
      </w:pPr>
    </w:p>
    <w:p w:rsidR="006815D0" w:rsidRPr="005500C4" w:rsidRDefault="006815D0">
      <w:pPr>
        <w:rPr>
          <w:rFonts w:ascii="Calibri" w:hAnsi="Calibri"/>
          <w:sz w:val="23"/>
          <w:szCs w:val="23"/>
        </w:rPr>
      </w:pPr>
    </w:p>
    <w:p w:rsidR="006815D0" w:rsidRPr="005500C4" w:rsidRDefault="006815D0" w:rsidP="00CF25E3">
      <w:pPr>
        <w:tabs>
          <w:tab w:val="right" w:leader="underscore" w:pos="9540"/>
        </w:tabs>
        <w:ind w:right="396"/>
        <w:rPr>
          <w:rFonts w:ascii="Calibri" w:hAnsi="Calibri"/>
          <w:sz w:val="23"/>
          <w:szCs w:val="23"/>
        </w:rPr>
      </w:pPr>
      <w:r w:rsidRPr="005500C4">
        <w:rPr>
          <w:rFonts w:ascii="Calibri" w:hAnsi="Calibri"/>
          <w:sz w:val="23"/>
          <w:szCs w:val="23"/>
        </w:rPr>
        <w:t>Project Title or Name:</w:t>
      </w:r>
      <w:r w:rsidR="008024FA" w:rsidRPr="005500C4">
        <w:rPr>
          <w:rFonts w:ascii="Calibri" w:hAnsi="Calibri"/>
          <w:sz w:val="23"/>
          <w:szCs w:val="23"/>
        </w:rPr>
        <w:t xml:space="preserve"> </w:t>
      </w:r>
      <w:r w:rsidR="00CF25E3" w:rsidRPr="005500C4">
        <w:rPr>
          <w:rFonts w:ascii="Arial" w:hAnsi="Arial"/>
          <w:u w:val="single"/>
        </w:rPr>
        <w:t>The Lewis County Fire District (LCFD) #3 Fire and Emergency Facility Phase II Construction</w:t>
      </w:r>
      <w:r w:rsidR="00CF25E3" w:rsidRPr="005500C4">
        <w:rPr>
          <w:rFonts w:ascii="Calibri" w:hAnsi="Calibri"/>
          <w:sz w:val="23"/>
          <w:szCs w:val="23"/>
          <w:u w:val="single"/>
        </w:rPr>
        <w:tab/>
      </w:r>
    </w:p>
    <w:p w:rsidR="006815D0" w:rsidRPr="005500C4" w:rsidRDefault="006815D0">
      <w:pPr>
        <w:tabs>
          <w:tab w:val="right" w:leader="underscore" w:pos="10080"/>
        </w:tabs>
        <w:rPr>
          <w:rFonts w:ascii="Calibri" w:hAnsi="Calibri"/>
          <w:sz w:val="23"/>
          <w:szCs w:val="23"/>
        </w:rPr>
      </w:pPr>
    </w:p>
    <w:p w:rsidR="006815D0" w:rsidRPr="005500C4" w:rsidRDefault="006815D0">
      <w:pPr>
        <w:tabs>
          <w:tab w:val="right" w:leader="underscore" w:pos="10080"/>
        </w:tabs>
        <w:rPr>
          <w:rFonts w:ascii="Calibri" w:hAnsi="Calibri"/>
          <w:sz w:val="23"/>
          <w:szCs w:val="23"/>
        </w:rPr>
      </w:pPr>
      <w:r w:rsidRPr="005500C4">
        <w:rPr>
          <w:rFonts w:ascii="Calibri" w:hAnsi="Calibri"/>
          <w:sz w:val="23"/>
          <w:szCs w:val="23"/>
        </w:rPr>
        <w:t>Purpose or Nature of the Project:</w:t>
      </w:r>
      <w:r w:rsidR="00A0144C" w:rsidRPr="005500C4">
        <w:rPr>
          <w:rFonts w:ascii="Calibri" w:hAnsi="Calibri"/>
          <w:sz w:val="23"/>
          <w:szCs w:val="23"/>
        </w:rPr>
        <w:t xml:space="preserve"> </w:t>
      </w:r>
      <w:r w:rsidR="008537EE" w:rsidRPr="005500C4">
        <w:rPr>
          <w:rStyle w:val="WACText"/>
          <w:rFonts w:ascii="Calibri" w:hAnsi="Calibri" w:cs="Arial"/>
          <w:spacing w:val="-2"/>
          <w:sz w:val="23"/>
          <w:szCs w:val="23"/>
          <w:u w:val="single"/>
        </w:rPr>
        <w:t xml:space="preserve">The proposed </w:t>
      </w:r>
      <w:r w:rsidR="00CF25E3" w:rsidRPr="005500C4">
        <w:rPr>
          <w:rStyle w:val="WACText"/>
          <w:rFonts w:ascii="Calibri" w:hAnsi="Calibri" w:cs="Arial"/>
          <w:spacing w:val="-2"/>
          <w:sz w:val="23"/>
          <w:szCs w:val="23"/>
          <w:u w:val="single"/>
        </w:rPr>
        <w:t xml:space="preserve">LCFD </w:t>
      </w:r>
      <w:r w:rsidR="00C61774" w:rsidRPr="005500C4">
        <w:rPr>
          <w:rStyle w:val="WACText"/>
          <w:rFonts w:ascii="Calibri" w:hAnsi="Calibri" w:cs="Arial"/>
          <w:spacing w:val="-2"/>
          <w:sz w:val="23"/>
          <w:szCs w:val="23"/>
          <w:u w:val="single"/>
        </w:rPr>
        <w:t xml:space="preserve"># 3 </w:t>
      </w:r>
      <w:r w:rsidR="00CF25E3" w:rsidRPr="005500C4">
        <w:rPr>
          <w:rStyle w:val="WACText"/>
          <w:rFonts w:ascii="Calibri" w:hAnsi="Calibri" w:cs="Arial"/>
          <w:spacing w:val="-2"/>
          <w:sz w:val="23"/>
          <w:szCs w:val="23"/>
          <w:u w:val="single"/>
        </w:rPr>
        <w:t>Fire and Emergency Facility Phase II Construction</w:t>
      </w:r>
      <w:r w:rsidR="008537EE" w:rsidRPr="005500C4">
        <w:rPr>
          <w:rStyle w:val="WACText"/>
          <w:rFonts w:ascii="Calibri" w:hAnsi="Calibri" w:cs="Arial"/>
          <w:spacing w:val="-2"/>
          <w:sz w:val="23"/>
          <w:szCs w:val="23"/>
          <w:u w:val="single"/>
        </w:rPr>
        <w:t xml:space="preserve"> Project will</w:t>
      </w:r>
      <w:r w:rsidR="008537EE" w:rsidRPr="005500C4">
        <w:rPr>
          <w:rFonts w:ascii="Calibri" w:hAnsi="Calibri" w:cs="Arial"/>
          <w:color w:val="000000"/>
          <w:sz w:val="23"/>
          <w:szCs w:val="23"/>
          <w:u w:val="single"/>
        </w:rPr>
        <w:t xml:space="preserve"> provide </w:t>
      </w:r>
      <w:r w:rsidR="00CF25E3" w:rsidRPr="005500C4">
        <w:rPr>
          <w:rFonts w:ascii="Calibri" w:hAnsi="Calibri" w:cs="Arial"/>
          <w:color w:val="000000"/>
          <w:sz w:val="23"/>
          <w:szCs w:val="23"/>
          <w:u w:val="single"/>
        </w:rPr>
        <w:t xml:space="preserve">additional space for incident response during disasters, emergency equipment, and training; improved living conditions for firefighters; and improved conditions for medical technicians providing onsite triage.  </w:t>
      </w:r>
    </w:p>
    <w:p w:rsidR="006815D0" w:rsidRPr="005500C4" w:rsidRDefault="006815D0">
      <w:pPr>
        <w:tabs>
          <w:tab w:val="right" w:leader="underscore" w:pos="10080"/>
        </w:tabs>
        <w:rPr>
          <w:rFonts w:ascii="Calibri" w:hAnsi="Calibri"/>
          <w:sz w:val="23"/>
          <w:szCs w:val="23"/>
        </w:rPr>
      </w:pPr>
    </w:p>
    <w:p w:rsidR="006815D0" w:rsidRPr="005500C4" w:rsidRDefault="006815D0">
      <w:pPr>
        <w:tabs>
          <w:tab w:val="right" w:leader="underscore" w:pos="10080"/>
        </w:tabs>
        <w:rPr>
          <w:rFonts w:ascii="Calibri" w:hAnsi="Calibri" w:cs="Arial"/>
          <w:sz w:val="23"/>
          <w:szCs w:val="23"/>
          <w:u w:val="single"/>
        </w:rPr>
      </w:pPr>
      <w:r w:rsidRPr="005500C4">
        <w:rPr>
          <w:rFonts w:ascii="Calibri" w:hAnsi="Calibri"/>
          <w:sz w:val="23"/>
          <w:szCs w:val="23"/>
        </w:rPr>
        <w:t>Location of Project:</w:t>
      </w:r>
      <w:r w:rsidR="00137BB5" w:rsidRPr="005500C4">
        <w:rPr>
          <w:rFonts w:ascii="Calibri" w:hAnsi="Calibri"/>
          <w:sz w:val="23"/>
          <w:szCs w:val="23"/>
        </w:rPr>
        <w:t xml:space="preserve"> </w:t>
      </w:r>
      <w:r w:rsidR="0001513E" w:rsidRPr="005500C4">
        <w:rPr>
          <w:rFonts w:ascii="Calibri" w:hAnsi="Calibri"/>
          <w:sz w:val="23"/>
          <w:szCs w:val="23"/>
        </w:rPr>
        <w:t xml:space="preserve"> </w:t>
      </w:r>
      <w:r w:rsidR="00C61774" w:rsidRPr="005500C4">
        <w:rPr>
          <w:rFonts w:ascii="Arial" w:hAnsi="Arial"/>
          <w:u w:val="single"/>
        </w:rPr>
        <w:t>LCFD</w:t>
      </w:r>
      <w:r w:rsidR="00C418C4" w:rsidRPr="005500C4">
        <w:rPr>
          <w:rFonts w:ascii="Arial" w:hAnsi="Arial"/>
          <w:u w:val="single"/>
        </w:rPr>
        <w:t xml:space="preserve"> #3 Fire and Emergency Facility</w:t>
      </w:r>
      <w:r w:rsidR="0001513E" w:rsidRPr="005500C4">
        <w:rPr>
          <w:rFonts w:ascii="Calibri" w:hAnsi="Calibri" w:cs="Arial"/>
          <w:sz w:val="23"/>
          <w:szCs w:val="23"/>
          <w:u w:val="single"/>
        </w:rPr>
        <w:t xml:space="preserve">; </w:t>
      </w:r>
      <w:r w:rsidR="00C61774" w:rsidRPr="005500C4">
        <w:rPr>
          <w:rFonts w:ascii="Calibri" w:hAnsi="Calibri" w:cs="Arial"/>
          <w:sz w:val="23"/>
          <w:szCs w:val="23"/>
          <w:u w:val="single"/>
        </w:rPr>
        <w:t xml:space="preserve"> </w:t>
      </w:r>
      <w:r w:rsidR="00FB4308" w:rsidRPr="005500C4">
        <w:rPr>
          <w:rFonts w:ascii="Calibri" w:hAnsi="Calibri" w:cs="Arial"/>
          <w:sz w:val="23"/>
          <w:szCs w:val="23"/>
          <w:u w:val="single"/>
        </w:rPr>
        <w:t>46.524921, -122.471364</w:t>
      </w:r>
      <w:r w:rsidRPr="005500C4">
        <w:rPr>
          <w:rFonts w:ascii="Calibri" w:hAnsi="Calibri"/>
          <w:sz w:val="23"/>
          <w:szCs w:val="23"/>
          <w:u w:val="single"/>
        </w:rPr>
        <w:tab/>
      </w:r>
    </w:p>
    <w:p w:rsidR="006815D0" w:rsidRPr="005500C4" w:rsidRDefault="006815D0">
      <w:pPr>
        <w:tabs>
          <w:tab w:val="right" w:leader="underscore" w:pos="10080"/>
        </w:tabs>
        <w:rPr>
          <w:rFonts w:ascii="Calibri" w:hAnsi="Calibri"/>
          <w:sz w:val="23"/>
          <w:szCs w:val="23"/>
        </w:rPr>
      </w:pPr>
    </w:p>
    <w:p w:rsidR="006815D0" w:rsidRPr="005500C4" w:rsidRDefault="00B4063E" w:rsidP="0001513E">
      <w:pPr>
        <w:tabs>
          <w:tab w:val="right" w:leader="underscore" w:pos="9360"/>
        </w:tabs>
        <w:spacing w:after="120"/>
        <w:rPr>
          <w:rFonts w:ascii="Calibri" w:hAnsi="Calibri"/>
          <w:sz w:val="24"/>
        </w:rPr>
      </w:pPr>
      <w:r w:rsidRPr="005500C4">
        <w:rPr>
          <w:rFonts w:ascii="Calibri" w:hAnsi="Calibri"/>
          <w:sz w:val="24"/>
        </w:rPr>
        <w:t xml:space="preserve">Location (address, city, </w:t>
      </w:r>
      <w:r w:rsidR="006B3679" w:rsidRPr="005500C4">
        <w:rPr>
          <w:rFonts w:ascii="Calibri" w:hAnsi="Calibri"/>
          <w:sz w:val="24"/>
        </w:rPr>
        <w:t>and county</w:t>
      </w:r>
      <w:r w:rsidRPr="005500C4">
        <w:rPr>
          <w:rFonts w:ascii="Calibri" w:hAnsi="Calibri"/>
          <w:sz w:val="24"/>
        </w:rPr>
        <w:t>, identifying information) of the Project:</w:t>
      </w:r>
      <w:r w:rsidR="0001513E" w:rsidRPr="005500C4">
        <w:rPr>
          <w:rFonts w:ascii="Calibri" w:hAnsi="Calibri" w:cs="Arial"/>
          <w:sz w:val="23"/>
          <w:szCs w:val="23"/>
        </w:rPr>
        <w:t xml:space="preserve"> </w:t>
      </w:r>
      <w:r w:rsidR="00C418C4" w:rsidRPr="005500C4">
        <w:rPr>
          <w:rFonts w:ascii="Calibri" w:hAnsi="Calibri" w:cs="Arial"/>
          <w:sz w:val="23"/>
          <w:szCs w:val="23"/>
        </w:rPr>
        <w:t xml:space="preserve"> </w:t>
      </w:r>
      <w:r w:rsidR="00C418C4" w:rsidRPr="005500C4">
        <w:rPr>
          <w:rFonts w:ascii="Calibri" w:hAnsi="Calibri"/>
          <w:sz w:val="23"/>
          <w:szCs w:val="23"/>
          <w:u w:val="single"/>
        </w:rPr>
        <w:t>LCFD #3, 238 Mossyrock Road E, Mossyrock, WA 98564</w:t>
      </w:r>
      <w:r w:rsidR="0001513E" w:rsidRPr="005500C4">
        <w:rPr>
          <w:rFonts w:ascii="Calibri" w:hAnsi="Calibri" w:cs="Arial"/>
          <w:sz w:val="23"/>
          <w:szCs w:val="23"/>
          <w:u w:val="single"/>
        </w:rPr>
        <w:t>_________________________________</w:t>
      </w:r>
      <w:r w:rsidR="00C418C4" w:rsidRPr="005500C4">
        <w:rPr>
          <w:rFonts w:ascii="Calibri" w:hAnsi="Calibri" w:cs="Arial"/>
          <w:sz w:val="23"/>
          <w:szCs w:val="23"/>
          <w:u w:val="single"/>
        </w:rPr>
        <w:t>___________________________</w:t>
      </w:r>
    </w:p>
    <w:p w:rsidR="003B4583" w:rsidRPr="005500C4" w:rsidRDefault="003B4583">
      <w:pPr>
        <w:tabs>
          <w:tab w:val="right" w:leader="underscore" w:pos="10080"/>
        </w:tabs>
        <w:spacing w:before="120"/>
        <w:rPr>
          <w:rFonts w:ascii="Calibri" w:hAnsi="Calibri"/>
          <w:sz w:val="23"/>
          <w:szCs w:val="23"/>
        </w:rPr>
      </w:pPr>
    </w:p>
    <w:p w:rsidR="003B4583" w:rsidRPr="005500C4" w:rsidRDefault="003B4583" w:rsidP="003B4583">
      <w:pPr>
        <w:tabs>
          <w:tab w:val="right" w:leader="underscore" w:pos="5760"/>
          <w:tab w:val="right" w:pos="9360"/>
        </w:tabs>
        <w:rPr>
          <w:rFonts w:ascii="Calibri" w:hAnsi="Calibri"/>
          <w:sz w:val="24"/>
        </w:rPr>
      </w:pPr>
      <w:r w:rsidRPr="005500C4">
        <w:rPr>
          <w:rFonts w:ascii="Calibri" w:hAnsi="Calibri"/>
          <w:sz w:val="24"/>
        </w:rPr>
        <w:t>Estimated Cost of the Project: $</w:t>
      </w:r>
      <w:r w:rsidR="00CF25E3" w:rsidRPr="005500C4">
        <w:rPr>
          <w:rFonts w:ascii="Calibri" w:hAnsi="Calibri"/>
          <w:sz w:val="24"/>
          <w:u w:val="single"/>
        </w:rPr>
        <w:t xml:space="preserve"> </w:t>
      </w:r>
      <w:r w:rsidR="00CF25E3" w:rsidRPr="005500C4">
        <w:rPr>
          <w:rFonts w:ascii="Calibri" w:hAnsi="Calibri"/>
          <w:sz w:val="23"/>
          <w:szCs w:val="23"/>
          <w:u w:val="single"/>
        </w:rPr>
        <w:t>750,000</w:t>
      </w:r>
      <w:r w:rsidR="00EC0713" w:rsidRPr="005500C4">
        <w:rPr>
          <w:rFonts w:ascii="Calibri" w:hAnsi="Calibri"/>
          <w:sz w:val="23"/>
          <w:szCs w:val="23"/>
          <w:u w:val="single"/>
        </w:rPr>
        <w:t>.00</w:t>
      </w:r>
      <w:r w:rsidRPr="005500C4">
        <w:rPr>
          <w:rFonts w:ascii="Calibri" w:hAnsi="Calibri"/>
          <w:sz w:val="24"/>
          <w:u w:val="single"/>
        </w:rPr>
        <w:tab/>
      </w:r>
    </w:p>
    <w:p w:rsidR="006815D0" w:rsidRPr="005500C4" w:rsidRDefault="006815D0">
      <w:pPr>
        <w:rPr>
          <w:rFonts w:ascii="Calibri" w:hAnsi="Calibri"/>
          <w:sz w:val="23"/>
          <w:szCs w:val="23"/>
        </w:rPr>
      </w:pPr>
    </w:p>
    <w:p w:rsidR="006815D0" w:rsidRPr="005500C4" w:rsidRDefault="006815D0">
      <w:pPr>
        <w:rPr>
          <w:rFonts w:ascii="Calibri" w:hAnsi="Calibri"/>
          <w:b/>
          <w:bCs/>
          <w:sz w:val="23"/>
          <w:szCs w:val="23"/>
        </w:rPr>
      </w:pPr>
      <w:r w:rsidRPr="005500C4">
        <w:rPr>
          <w:rFonts w:ascii="Calibri" w:hAnsi="Calibri"/>
          <w:b/>
          <w:sz w:val="23"/>
          <w:szCs w:val="23"/>
        </w:rPr>
        <w:t>FINDING OF NO SIGNIFICANT IMPACT</w:t>
      </w:r>
    </w:p>
    <w:p w:rsidR="006815D0" w:rsidRPr="005500C4" w:rsidRDefault="00EC0713" w:rsidP="00262278">
      <w:pPr>
        <w:pStyle w:val="BodyText2"/>
        <w:spacing w:before="120"/>
        <w:rPr>
          <w:rFonts w:ascii="Calibri" w:hAnsi="Calibri"/>
          <w:sz w:val="23"/>
          <w:szCs w:val="23"/>
        </w:rPr>
      </w:pPr>
      <w:r w:rsidRPr="005500C4">
        <w:rPr>
          <w:rFonts w:ascii="Calibri" w:hAnsi="Calibri"/>
          <w:sz w:val="23"/>
          <w:szCs w:val="23"/>
        </w:rPr>
        <w:t>The Lewis County Public Works Department</w:t>
      </w:r>
      <w:r w:rsidR="006815D0" w:rsidRPr="005500C4">
        <w:rPr>
          <w:rFonts w:ascii="Calibri" w:hAnsi="Calibri"/>
          <w:sz w:val="23"/>
          <w:szCs w:val="23"/>
        </w:rPr>
        <w:t xml:space="preserve"> determined that </w:t>
      </w:r>
      <w:r w:rsidR="00262278" w:rsidRPr="005500C4">
        <w:rPr>
          <w:rFonts w:ascii="Calibri" w:hAnsi="Calibri"/>
          <w:sz w:val="23"/>
          <w:szCs w:val="23"/>
        </w:rPr>
        <w:t xml:space="preserve">the project will have no significant impact on the human environment.  Therefore, an Environmental Impact Statement </w:t>
      </w:r>
      <w:r w:rsidR="006815D0" w:rsidRPr="005500C4">
        <w:rPr>
          <w:rFonts w:ascii="Calibri" w:hAnsi="Calibri"/>
          <w:sz w:val="23"/>
          <w:szCs w:val="23"/>
        </w:rPr>
        <w:t>under the National Environmental Policy Act of 1969 (PL 91-190)</w:t>
      </w:r>
      <w:r w:rsidR="00262278" w:rsidRPr="005500C4">
        <w:rPr>
          <w:rFonts w:ascii="Calibri" w:hAnsi="Calibri"/>
          <w:sz w:val="23"/>
          <w:szCs w:val="23"/>
        </w:rPr>
        <w:t xml:space="preserve"> is not required</w:t>
      </w:r>
      <w:r w:rsidR="006815D0" w:rsidRPr="005500C4">
        <w:rPr>
          <w:rFonts w:ascii="Calibri" w:hAnsi="Calibri"/>
          <w:sz w:val="23"/>
          <w:szCs w:val="23"/>
        </w:rPr>
        <w:t>.</w:t>
      </w:r>
      <w:r w:rsidR="00262278" w:rsidRPr="005500C4">
        <w:rPr>
          <w:rFonts w:ascii="Calibri" w:hAnsi="Calibri"/>
          <w:sz w:val="23"/>
          <w:szCs w:val="23"/>
        </w:rPr>
        <w:t xml:space="preserve">  Additionally project information is contained in the</w:t>
      </w:r>
      <w:r w:rsidR="006815D0" w:rsidRPr="005500C4">
        <w:rPr>
          <w:rFonts w:ascii="Calibri" w:hAnsi="Calibri"/>
          <w:sz w:val="23"/>
          <w:szCs w:val="23"/>
        </w:rPr>
        <w:t xml:space="preserve"> Environmental Review Record</w:t>
      </w:r>
      <w:r w:rsidR="00272985" w:rsidRPr="005500C4">
        <w:rPr>
          <w:rFonts w:ascii="Calibri" w:hAnsi="Calibri"/>
          <w:sz w:val="23"/>
          <w:szCs w:val="23"/>
        </w:rPr>
        <w:t xml:space="preserve"> (ERR)</w:t>
      </w:r>
      <w:r w:rsidR="00373367" w:rsidRPr="005500C4">
        <w:rPr>
          <w:rFonts w:ascii="Calibri" w:hAnsi="Calibri"/>
          <w:sz w:val="23"/>
          <w:szCs w:val="23"/>
        </w:rPr>
        <w:t xml:space="preserve"> on file at </w:t>
      </w:r>
      <w:r w:rsidRPr="005500C4">
        <w:rPr>
          <w:rFonts w:ascii="Calibri" w:hAnsi="Calibri"/>
          <w:sz w:val="23"/>
          <w:szCs w:val="23"/>
        </w:rPr>
        <w:t>2025 NE Kresky Avenue, Chehalis, WA 98532,</w:t>
      </w:r>
      <w:r w:rsidR="006815D0" w:rsidRPr="005500C4">
        <w:rPr>
          <w:rFonts w:ascii="Calibri" w:hAnsi="Calibri"/>
          <w:sz w:val="23"/>
          <w:szCs w:val="23"/>
        </w:rPr>
        <w:t xml:space="preserve"> and is availab</w:t>
      </w:r>
      <w:r w:rsidR="00373367" w:rsidRPr="005500C4">
        <w:rPr>
          <w:rFonts w:ascii="Calibri" w:hAnsi="Calibri"/>
          <w:sz w:val="23"/>
          <w:szCs w:val="23"/>
        </w:rPr>
        <w:t xml:space="preserve">le for examination and copying weekdays </w:t>
      </w:r>
      <w:r w:rsidR="006815D0" w:rsidRPr="005500C4">
        <w:rPr>
          <w:rFonts w:ascii="Calibri" w:hAnsi="Calibri"/>
          <w:sz w:val="23"/>
          <w:szCs w:val="23"/>
        </w:rPr>
        <w:t xml:space="preserve">between </w:t>
      </w:r>
      <w:r w:rsidRPr="005500C4">
        <w:rPr>
          <w:rFonts w:ascii="Calibri" w:hAnsi="Calibri"/>
          <w:sz w:val="23"/>
          <w:szCs w:val="23"/>
        </w:rPr>
        <w:t>9 a.m. and 5 p.m.</w:t>
      </w:r>
      <w:r w:rsidR="006815D0" w:rsidRPr="005500C4">
        <w:rPr>
          <w:rFonts w:ascii="Calibri" w:hAnsi="Calibri"/>
          <w:sz w:val="23"/>
          <w:szCs w:val="23"/>
        </w:rPr>
        <w:t>.</w:t>
      </w:r>
    </w:p>
    <w:p w:rsidR="006815D0" w:rsidRPr="005500C4" w:rsidRDefault="006815D0">
      <w:pPr>
        <w:rPr>
          <w:rFonts w:ascii="Calibri" w:hAnsi="Calibri"/>
          <w:sz w:val="23"/>
          <w:szCs w:val="23"/>
        </w:rPr>
      </w:pPr>
    </w:p>
    <w:p w:rsidR="00CF25E3" w:rsidRPr="005500C4" w:rsidRDefault="00CF25E3">
      <w:pPr>
        <w:rPr>
          <w:rFonts w:ascii="Calibri" w:hAnsi="Calibri"/>
          <w:sz w:val="23"/>
          <w:szCs w:val="23"/>
        </w:rPr>
      </w:pPr>
    </w:p>
    <w:p w:rsidR="00CF25E3" w:rsidRPr="005500C4" w:rsidRDefault="00CF25E3">
      <w:pPr>
        <w:rPr>
          <w:rFonts w:ascii="Calibri" w:hAnsi="Calibri"/>
          <w:sz w:val="23"/>
          <w:szCs w:val="23"/>
        </w:rPr>
      </w:pPr>
    </w:p>
    <w:p w:rsidR="006815D0" w:rsidRPr="005500C4" w:rsidRDefault="006815D0">
      <w:pPr>
        <w:rPr>
          <w:rFonts w:ascii="Calibri" w:hAnsi="Calibri"/>
          <w:sz w:val="23"/>
          <w:szCs w:val="23"/>
        </w:rPr>
      </w:pPr>
      <w:r w:rsidRPr="005500C4">
        <w:rPr>
          <w:rFonts w:ascii="Calibri" w:hAnsi="Calibri"/>
          <w:b/>
          <w:sz w:val="23"/>
          <w:szCs w:val="23"/>
        </w:rPr>
        <w:lastRenderedPageBreak/>
        <w:t>PUBLIC COMMENTS ON FINDING OF NO SIGNIFICANT IMPACT</w:t>
      </w:r>
    </w:p>
    <w:p w:rsidR="006815D0" w:rsidRPr="00446D21" w:rsidRDefault="006815D0" w:rsidP="006F2A34">
      <w:pPr>
        <w:pStyle w:val="Heading3"/>
        <w:tabs>
          <w:tab w:val="left" w:pos="7830"/>
        </w:tabs>
        <w:spacing w:before="120"/>
        <w:ind w:right="2286"/>
        <w:rPr>
          <w:rFonts w:ascii="Calibri" w:hAnsi="Calibri"/>
          <w:b w:val="0"/>
          <w:bCs w:val="0"/>
          <w:sz w:val="23"/>
          <w:szCs w:val="23"/>
        </w:rPr>
      </w:pPr>
      <w:r w:rsidRPr="005500C4">
        <w:rPr>
          <w:rFonts w:ascii="Calibri" w:hAnsi="Calibri"/>
          <w:b w:val="0"/>
          <w:bCs w:val="0"/>
          <w:sz w:val="23"/>
          <w:szCs w:val="23"/>
        </w:rPr>
        <w:t xml:space="preserve">All interested agencies, groups and persons disagreeing with this decision are invited to submit written comments </w:t>
      </w:r>
      <w:r w:rsidR="00262278" w:rsidRPr="005500C4">
        <w:rPr>
          <w:rFonts w:ascii="Calibri" w:hAnsi="Calibri"/>
          <w:b w:val="0"/>
          <w:bCs w:val="0"/>
          <w:sz w:val="23"/>
          <w:szCs w:val="23"/>
        </w:rPr>
        <w:t>to the RE designated office responsible for receiving and responding comments</w:t>
      </w:r>
      <w:r w:rsidR="00B73BF5" w:rsidRPr="005500C4">
        <w:rPr>
          <w:rFonts w:ascii="Calibri" w:hAnsi="Calibri"/>
          <w:b w:val="0"/>
          <w:bCs w:val="0"/>
          <w:sz w:val="23"/>
          <w:szCs w:val="23"/>
        </w:rPr>
        <w:t>.</w:t>
      </w:r>
      <w:r w:rsidRPr="005500C4">
        <w:rPr>
          <w:rFonts w:ascii="Calibri" w:hAnsi="Calibri"/>
          <w:b w:val="0"/>
          <w:bCs w:val="0"/>
          <w:sz w:val="23"/>
          <w:szCs w:val="23"/>
        </w:rPr>
        <w:t xml:space="preserve">  Such written comments should be received </w:t>
      </w:r>
      <w:r w:rsidR="00EC0713" w:rsidRPr="005500C4">
        <w:rPr>
          <w:rFonts w:ascii="Calibri" w:hAnsi="Calibri"/>
          <w:b w:val="0"/>
          <w:bCs w:val="0"/>
          <w:sz w:val="23"/>
          <w:szCs w:val="23"/>
        </w:rPr>
        <w:t>at 2025 NE Kresky Avenue, Chehalis, WA 98532,</w:t>
      </w:r>
      <w:r w:rsidR="00A6479F" w:rsidRPr="005500C4">
        <w:rPr>
          <w:rFonts w:ascii="Calibri" w:hAnsi="Calibri"/>
          <w:b w:val="0"/>
          <w:bCs w:val="0"/>
          <w:sz w:val="23"/>
          <w:szCs w:val="23"/>
        </w:rPr>
        <w:t xml:space="preserve"> on or </w:t>
      </w:r>
      <w:r w:rsidR="00910566" w:rsidRPr="005500C4">
        <w:rPr>
          <w:rFonts w:ascii="Calibri" w:hAnsi="Calibri"/>
          <w:b w:val="0"/>
          <w:bCs w:val="0"/>
          <w:sz w:val="23"/>
          <w:szCs w:val="23"/>
        </w:rPr>
        <w:t xml:space="preserve">before September </w:t>
      </w:r>
      <w:r w:rsidR="005500C4" w:rsidRPr="005500C4">
        <w:rPr>
          <w:rFonts w:ascii="Calibri" w:hAnsi="Calibri"/>
          <w:b w:val="0"/>
          <w:bCs w:val="0"/>
          <w:sz w:val="23"/>
          <w:szCs w:val="23"/>
        </w:rPr>
        <w:t>2</w:t>
      </w:r>
      <w:r w:rsidR="00EC0713" w:rsidRPr="005500C4">
        <w:rPr>
          <w:rFonts w:ascii="Calibri" w:hAnsi="Calibri"/>
          <w:b w:val="0"/>
          <w:bCs w:val="0"/>
          <w:sz w:val="23"/>
          <w:szCs w:val="23"/>
        </w:rPr>
        <w:t>, 20</w:t>
      </w:r>
      <w:r w:rsidR="00C61774" w:rsidRPr="005500C4">
        <w:rPr>
          <w:rFonts w:ascii="Calibri" w:hAnsi="Calibri"/>
          <w:b w:val="0"/>
          <w:bCs w:val="0"/>
          <w:sz w:val="23"/>
          <w:szCs w:val="23"/>
        </w:rPr>
        <w:t>20</w:t>
      </w:r>
      <w:r w:rsidRPr="005500C4">
        <w:rPr>
          <w:rFonts w:ascii="Calibri" w:hAnsi="Calibri"/>
          <w:b w:val="0"/>
          <w:bCs w:val="0"/>
          <w:sz w:val="23"/>
          <w:szCs w:val="23"/>
        </w:rPr>
        <w:t>.  All comments received</w:t>
      </w:r>
      <w:r w:rsidR="00373367" w:rsidRPr="005500C4">
        <w:rPr>
          <w:rFonts w:ascii="Calibri" w:hAnsi="Calibri"/>
          <w:b w:val="0"/>
          <w:bCs w:val="0"/>
          <w:sz w:val="23"/>
          <w:szCs w:val="23"/>
        </w:rPr>
        <w:t xml:space="preserve"> by the RE</w:t>
      </w:r>
      <w:r w:rsidRPr="005500C4">
        <w:rPr>
          <w:rFonts w:ascii="Calibri" w:hAnsi="Calibri"/>
          <w:b w:val="0"/>
          <w:bCs w:val="0"/>
          <w:sz w:val="23"/>
          <w:szCs w:val="23"/>
        </w:rPr>
        <w:t xml:space="preserve"> will be considered </w:t>
      </w:r>
      <w:r w:rsidR="00A83EBD" w:rsidRPr="005500C4">
        <w:rPr>
          <w:rFonts w:ascii="Calibri" w:hAnsi="Calibri"/>
          <w:b w:val="0"/>
          <w:bCs w:val="0"/>
          <w:sz w:val="23"/>
          <w:szCs w:val="23"/>
        </w:rPr>
        <w:t>prior to authorizing submission of a request for</w:t>
      </w:r>
      <w:r w:rsidRPr="005500C4">
        <w:rPr>
          <w:rFonts w:ascii="Calibri" w:hAnsi="Calibri"/>
          <w:b w:val="0"/>
          <w:bCs w:val="0"/>
          <w:sz w:val="23"/>
          <w:szCs w:val="23"/>
        </w:rPr>
        <w:t xml:space="preserve"> release of </w:t>
      </w:r>
      <w:r w:rsidR="00B73BF5" w:rsidRPr="005500C4">
        <w:rPr>
          <w:rFonts w:ascii="Calibri" w:hAnsi="Calibri"/>
          <w:b w:val="0"/>
          <w:bCs w:val="0"/>
          <w:sz w:val="23"/>
          <w:szCs w:val="23"/>
        </w:rPr>
        <w:t>funds.  Comments should specify which Notice they are addressing.</w:t>
      </w:r>
    </w:p>
    <w:p w:rsidR="006815D0" w:rsidRPr="00446D21" w:rsidRDefault="006815D0">
      <w:pPr>
        <w:rPr>
          <w:rFonts w:ascii="Calibri" w:hAnsi="Calibri"/>
          <w:sz w:val="23"/>
          <w:szCs w:val="23"/>
        </w:rPr>
      </w:pPr>
    </w:p>
    <w:p w:rsidR="006815D0" w:rsidRPr="00446D21" w:rsidRDefault="006815D0">
      <w:pPr>
        <w:pStyle w:val="Heading3"/>
        <w:rPr>
          <w:rFonts w:ascii="Calibri" w:hAnsi="Calibri"/>
          <w:bCs w:val="0"/>
          <w:sz w:val="23"/>
          <w:szCs w:val="23"/>
        </w:rPr>
      </w:pPr>
      <w:r w:rsidRPr="00446D21">
        <w:rPr>
          <w:rFonts w:ascii="Calibri" w:hAnsi="Calibri"/>
          <w:bCs w:val="0"/>
          <w:sz w:val="23"/>
          <w:szCs w:val="23"/>
        </w:rPr>
        <w:t>RELEASE OF GRANT FUNDS</w:t>
      </w:r>
    </w:p>
    <w:p w:rsidR="00B73BF5" w:rsidRPr="00446D21" w:rsidRDefault="00EC0713">
      <w:pPr>
        <w:pStyle w:val="BodyText2"/>
        <w:spacing w:before="120"/>
        <w:rPr>
          <w:rFonts w:ascii="Calibri" w:hAnsi="Calibri"/>
          <w:sz w:val="23"/>
          <w:szCs w:val="23"/>
        </w:rPr>
      </w:pPr>
      <w:r>
        <w:rPr>
          <w:rFonts w:ascii="Calibri" w:hAnsi="Calibri"/>
          <w:sz w:val="23"/>
          <w:szCs w:val="23"/>
        </w:rPr>
        <w:t>Lewis County Public Works</w:t>
      </w:r>
      <w:r w:rsidR="006815D0" w:rsidRPr="00446D21">
        <w:rPr>
          <w:rFonts w:ascii="Calibri" w:hAnsi="Calibri"/>
          <w:sz w:val="23"/>
          <w:szCs w:val="23"/>
        </w:rPr>
        <w:t xml:space="preserve"> </w:t>
      </w:r>
      <w:r w:rsidR="00B73BF5" w:rsidRPr="00446D21">
        <w:rPr>
          <w:rFonts w:ascii="Calibri" w:hAnsi="Calibri"/>
          <w:sz w:val="23"/>
          <w:szCs w:val="23"/>
        </w:rPr>
        <w:t xml:space="preserve">certifies to Commerce </w:t>
      </w:r>
      <w:r>
        <w:rPr>
          <w:rFonts w:ascii="Calibri" w:hAnsi="Calibri"/>
          <w:sz w:val="23"/>
          <w:szCs w:val="23"/>
        </w:rPr>
        <w:t xml:space="preserve">that </w:t>
      </w:r>
      <w:r w:rsidR="00057A14">
        <w:rPr>
          <w:rFonts w:ascii="Calibri" w:hAnsi="Calibri"/>
          <w:sz w:val="23"/>
          <w:szCs w:val="23"/>
        </w:rPr>
        <w:t>Josh Metcalf in his/her capacity as Director of Lewis County Public Works</w:t>
      </w:r>
      <w:r w:rsidR="00B73BF5" w:rsidRPr="00446D21">
        <w:rPr>
          <w:rFonts w:ascii="Calibri" w:hAnsi="Calibri"/>
          <w:sz w:val="23"/>
          <w:szCs w:val="23"/>
        </w:rPr>
        <w:t xml:space="preserve"> consents to accept the jurisdiction of the Federal Courts if an action is brought to enforce responsibilities in relation to the environmental review process and that these responsibilities ha</w:t>
      </w:r>
      <w:r w:rsidR="00373367" w:rsidRPr="00446D21">
        <w:rPr>
          <w:rFonts w:ascii="Calibri" w:hAnsi="Calibri"/>
          <w:sz w:val="23"/>
          <w:szCs w:val="23"/>
        </w:rPr>
        <w:t>ve been satisfied.  Commerce’s a</w:t>
      </w:r>
      <w:r w:rsidR="00B73BF5" w:rsidRPr="00446D21">
        <w:rPr>
          <w:rFonts w:ascii="Calibri" w:hAnsi="Calibri"/>
          <w:sz w:val="23"/>
          <w:szCs w:val="23"/>
        </w:rPr>
        <w:t>pproval of the certification satisfies its responsibilities under NEPA and related laws and a</w:t>
      </w:r>
      <w:r>
        <w:rPr>
          <w:rFonts w:ascii="Calibri" w:hAnsi="Calibri"/>
          <w:sz w:val="23"/>
          <w:szCs w:val="23"/>
        </w:rPr>
        <w:t>uthorities, and allows Lewis County</w:t>
      </w:r>
      <w:r w:rsidR="00B73BF5" w:rsidRPr="00446D21">
        <w:rPr>
          <w:rFonts w:ascii="Calibri" w:hAnsi="Calibri"/>
          <w:sz w:val="23"/>
          <w:szCs w:val="23"/>
        </w:rPr>
        <w:t xml:space="preserve"> to use </w:t>
      </w:r>
      <w:r w:rsidR="00373367" w:rsidRPr="00446D21">
        <w:rPr>
          <w:rFonts w:ascii="Calibri" w:hAnsi="Calibri"/>
          <w:sz w:val="23"/>
          <w:szCs w:val="23"/>
        </w:rPr>
        <w:t xml:space="preserve">State </w:t>
      </w:r>
      <w:r w:rsidR="00B73BF5" w:rsidRPr="00446D21">
        <w:rPr>
          <w:rFonts w:ascii="Calibri" w:hAnsi="Calibri"/>
          <w:sz w:val="23"/>
          <w:szCs w:val="23"/>
        </w:rPr>
        <w:t>Community Development Block Grant (CDBG) Funds.</w:t>
      </w:r>
    </w:p>
    <w:p w:rsidR="00A83EBD" w:rsidRPr="00446D21" w:rsidRDefault="00A83EBD" w:rsidP="00272985">
      <w:pPr>
        <w:spacing w:before="120"/>
        <w:rPr>
          <w:rFonts w:ascii="Calibri" w:hAnsi="Calibri" w:cs="Arial"/>
          <w:b/>
          <w:sz w:val="23"/>
          <w:szCs w:val="23"/>
        </w:rPr>
      </w:pPr>
      <w:r w:rsidRPr="00446D21">
        <w:rPr>
          <w:rFonts w:ascii="Calibri" w:hAnsi="Calibri" w:cs="Arial"/>
          <w:b/>
          <w:sz w:val="23"/>
          <w:szCs w:val="23"/>
        </w:rPr>
        <w:t>OBJECTION TO RELEASE OF FUNDS</w:t>
      </w:r>
    </w:p>
    <w:p w:rsidR="00A83EBD" w:rsidRPr="00446D21" w:rsidRDefault="00167981" w:rsidP="00167981">
      <w:pPr>
        <w:spacing w:before="120"/>
        <w:rPr>
          <w:rFonts w:ascii="Calibri" w:hAnsi="Calibri"/>
          <w:sz w:val="23"/>
          <w:szCs w:val="23"/>
        </w:rPr>
      </w:pPr>
      <w:r w:rsidRPr="00446D21">
        <w:rPr>
          <w:rFonts w:ascii="Calibri" w:hAnsi="Calibri"/>
          <w:sz w:val="23"/>
          <w:szCs w:val="23"/>
        </w:rPr>
        <w:t>Commerce</w:t>
      </w:r>
      <w:r w:rsidR="00A83EBD" w:rsidRPr="00446D21">
        <w:rPr>
          <w:rFonts w:ascii="Calibri" w:hAnsi="Calibri"/>
          <w:sz w:val="23"/>
          <w:szCs w:val="23"/>
        </w:rPr>
        <w:t xml:space="preserve"> will accept objection</w:t>
      </w:r>
      <w:r w:rsidRPr="00446D21">
        <w:rPr>
          <w:rFonts w:ascii="Calibri" w:hAnsi="Calibri"/>
          <w:sz w:val="23"/>
          <w:szCs w:val="23"/>
        </w:rPr>
        <w:t>s</w:t>
      </w:r>
      <w:r w:rsidR="00A83EBD" w:rsidRPr="00446D21">
        <w:rPr>
          <w:rFonts w:ascii="Calibri" w:hAnsi="Calibri"/>
          <w:sz w:val="23"/>
          <w:szCs w:val="23"/>
        </w:rPr>
        <w:t xml:space="preserve"> to its </w:t>
      </w:r>
      <w:r w:rsidRPr="00446D21">
        <w:rPr>
          <w:rFonts w:ascii="Calibri" w:hAnsi="Calibri"/>
          <w:sz w:val="23"/>
          <w:szCs w:val="23"/>
        </w:rPr>
        <w:t xml:space="preserve">release of funds and the RE’s certification for a period of fifteen days following the anticipated submission date or its actual receipt of the request (whichever is later) only if they are on one of the following bases:  </w:t>
      </w:r>
      <w:r w:rsidR="00A83EBD" w:rsidRPr="00446D21">
        <w:rPr>
          <w:rFonts w:ascii="Calibri" w:hAnsi="Calibri"/>
          <w:sz w:val="23"/>
          <w:szCs w:val="23"/>
        </w:rPr>
        <w:t xml:space="preserve">a) the certification was not </w:t>
      </w:r>
      <w:r w:rsidRPr="00446D21">
        <w:rPr>
          <w:rFonts w:ascii="Calibri" w:hAnsi="Calibri"/>
          <w:sz w:val="23"/>
          <w:szCs w:val="23"/>
        </w:rPr>
        <w:t xml:space="preserve">executed by the </w:t>
      </w:r>
      <w:r w:rsidR="00373367" w:rsidRPr="00446D21">
        <w:rPr>
          <w:rFonts w:ascii="Calibri" w:hAnsi="Calibri"/>
          <w:sz w:val="23"/>
          <w:szCs w:val="23"/>
        </w:rPr>
        <w:t xml:space="preserve">Certifying Officer </w:t>
      </w:r>
      <w:r w:rsidR="00CF25E3">
        <w:rPr>
          <w:rFonts w:ascii="Calibri" w:hAnsi="Calibri"/>
          <w:sz w:val="23"/>
          <w:szCs w:val="23"/>
        </w:rPr>
        <w:t>of</w:t>
      </w:r>
      <w:r w:rsidR="00A6479F">
        <w:rPr>
          <w:rFonts w:ascii="Calibri" w:hAnsi="Calibri"/>
          <w:sz w:val="23"/>
          <w:szCs w:val="23"/>
        </w:rPr>
        <w:t xml:space="preserve"> Lewi</w:t>
      </w:r>
      <w:r w:rsidR="00CF25E3">
        <w:rPr>
          <w:rFonts w:ascii="Calibri" w:hAnsi="Calibri"/>
          <w:sz w:val="23"/>
          <w:szCs w:val="23"/>
        </w:rPr>
        <w:t>s County</w:t>
      </w:r>
      <w:r w:rsidR="00A83EBD" w:rsidRPr="00446D21">
        <w:rPr>
          <w:rFonts w:ascii="Calibri" w:hAnsi="Calibri"/>
          <w:sz w:val="23"/>
          <w:szCs w:val="23"/>
        </w:rPr>
        <w:t xml:space="preserve">; b) the </w:t>
      </w:r>
      <w:r w:rsidRPr="00446D21">
        <w:rPr>
          <w:rFonts w:ascii="Calibri" w:hAnsi="Calibri"/>
          <w:sz w:val="23"/>
          <w:szCs w:val="23"/>
        </w:rPr>
        <w:t>RE has omitted a step or failed to make a decision or finding required by HUD regulations at 24 CFR Part 58</w:t>
      </w:r>
      <w:r w:rsidR="00272985" w:rsidRPr="00446D21">
        <w:rPr>
          <w:rFonts w:ascii="Calibri" w:hAnsi="Calibri"/>
          <w:sz w:val="23"/>
          <w:szCs w:val="23"/>
        </w:rPr>
        <w:t xml:space="preserve">; (c) the </w:t>
      </w:r>
      <w:r w:rsidRPr="00446D21">
        <w:rPr>
          <w:rFonts w:ascii="Calibri" w:hAnsi="Calibri"/>
          <w:sz w:val="23"/>
          <w:szCs w:val="23"/>
        </w:rPr>
        <w:t>RE</w:t>
      </w:r>
      <w:r w:rsidR="00A83EBD" w:rsidRPr="00446D21">
        <w:rPr>
          <w:rFonts w:ascii="Calibri" w:hAnsi="Calibri"/>
          <w:sz w:val="23"/>
          <w:szCs w:val="23"/>
        </w:rPr>
        <w:t xml:space="preserve"> has committed funds or incurred costs not authorized by 24 CFR Part 58 before approval of a release of funds by </w:t>
      </w:r>
      <w:r w:rsidRPr="00446D21">
        <w:rPr>
          <w:rFonts w:ascii="Calibri" w:hAnsi="Calibri"/>
          <w:sz w:val="23"/>
          <w:szCs w:val="23"/>
        </w:rPr>
        <w:t>Commerce</w:t>
      </w:r>
      <w:r w:rsidR="00A83EBD" w:rsidRPr="00446D21">
        <w:rPr>
          <w:rFonts w:ascii="Calibri" w:hAnsi="Calibri"/>
          <w:sz w:val="23"/>
          <w:szCs w:val="23"/>
        </w:rPr>
        <w:t>; or (d) another Federal agency acting pursuant to 40 CFR Part 1504 has submitted a written finding that the project is unsatisfactory from the standpoint of environmental quality.  Objections must be prepared and submitted in accordance with the required procedures (24 CFR Part 58)</w:t>
      </w:r>
      <w:r w:rsidRPr="00446D21">
        <w:rPr>
          <w:rFonts w:ascii="Calibri" w:hAnsi="Calibri"/>
          <w:sz w:val="23"/>
          <w:szCs w:val="23"/>
        </w:rPr>
        <w:t xml:space="preserve"> and shall be addressed to </w:t>
      </w:r>
      <w:r w:rsidR="006B3679">
        <w:rPr>
          <w:rFonts w:ascii="Calibri" w:hAnsi="Calibri"/>
          <w:sz w:val="23"/>
          <w:szCs w:val="23"/>
        </w:rPr>
        <w:t>Local Government Division, Federal Programs Managing Director</w:t>
      </w:r>
      <w:r w:rsidR="00A83EBD" w:rsidRPr="00446D21">
        <w:rPr>
          <w:rFonts w:ascii="Calibri" w:hAnsi="Calibri"/>
          <w:sz w:val="23"/>
          <w:szCs w:val="23"/>
        </w:rPr>
        <w:t xml:space="preserve">, Department of Commerce, </w:t>
      </w:r>
      <w:r w:rsidR="00A141C2" w:rsidRPr="00446D21">
        <w:rPr>
          <w:rFonts w:ascii="Calibri" w:hAnsi="Calibri"/>
          <w:sz w:val="23"/>
          <w:szCs w:val="23"/>
        </w:rPr>
        <w:t>1011 Plum Street SE</w:t>
      </w:r>
      <w:r w:rsidR="00A83EBD" w:rsidRPr="00446D21">
        <w:rPr>
          <w:rFonts w:ascii="Calibri" w:hAnsi="Calibri"/>
          <w:sz w:val="23"/>
          <w:szCs w:val="23"/>
        </w:rPr>
        <w:t>, PO Box 42525, Olympia, Washington. 98504-2525. Potential objectors should con</w:t>
      </w:r>
      <w:r w:rsidR="00F25630">
        <w:rPr>
          <w:rFonts w:ascii="Calibri" w:hAnsi="Calibri"/>
          <w:sz w:val="23"/>
          <w:szCs w:val="23"/>
        </w:rPr>
        <w:t xml:space="preserve">tact the </w:t>
      </w:r>
      <w:r w:rsidR="006B3679">
        <w:rPr>
          <w:rFonts w:ascii="Calibri" w:hAnsi="Calibri"/>
          <w:sz w:val="23"/>
          <w:szCs w:val="23"/>
        </w:rPr>
        <w:t xml:space="preserve">Federal Programs Managing Director </w:t>
      </w:r>
      <w:r w:rsidR="009A5662" w:rsidRPr="00446D21">
        <w:rPr>
          <w:rFonts w:ascii="Calibri" w:hAnsi="Calibri"/>
          <w:sz w:val="23"/>
          <w:szCs w:val="23"/>
        </w:rPr>
        <w:t xml:space="preserve">receptionist </w:t>
      </w:r>
      <w:r w:rsidR="007C6452" w:rsidRPr="00446D21">
        <w:rPr>
          <w:rFonts w:ascii="Calibri" w:hAnsi="Calibri"/>
          <w:sz w:val="23"/>
          <w:szCs w:val="23"/>
        </w:rPr>
        <w:t>at (360) 725-</w:t>
      </w:r>
      <w:r w:rsidR="009A5662" w:rsidRPr="00446D21">
        <w:rPr>
          <w:rFonts w:ascii="Calibri" w:hAnsi="Calibri"/>
          <w:sz w:val="23"/>
          <w:szCs w:val="23"/>
        </w:rPr>
        <w:t>3150</w:t>
      </w:r>
      <w:r w:rsidR="00A83EBD" w:rsidRPr="00446D21">
        <w:rPr>
          <w:rFonts w:ascii="Calibri" w:hAnsi="Calibri"/>
          <w:sz w:val="23"/>
          <w:szCs w:val="23"/>
        </w:rPr>
        <w:t xml:space="preserve"> to verify the actual last day of the objection period. </w:t>
      </w:r>
    </w:p>
    <w:p w:rsidR="006815D0" w:rsidRPr="00446D21" w:rsidRDefault="006815D0">
      <w:pPr>
        <w:rPr>
          <w:rFonts w:ascii="Calibri" w:hAnsi="Calibri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0"/>
        <w:gridCol w:w="5596"/>
      </w:tblGrid>
      <w:tr w:rsidR="001501F0" w:rsidRPr="00446D21" w:rsidTr="00E72BAA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1501F0" w:rsidRPr="00446D21" w:rsidRDefault="00754DFA" w:rsidP="00E72BAA">
            <w:pPr>
              <w:spacing w:before="120"/>
              <w:jc w:val="right"/>
              <w:rPr>
                <w:rFonts w:ascii="Calibri" w:hAnsi="Calibri"/>
                <w:b/>
                <w:sz w:val="23"/>
                <w:szCs w:val="23"/>
              </w:rPr>
            </w:pPr>
            <w:r w:rsidRPr="00446D21">
              <w:rPr>
                <w:rFonts w:ascii="Calibri" w:hAnsi="Calibri"/>
                <w:b/>
                <w:sz w:val="23"/>
                <w:szCs w:val="23"/>
              </w:rPr>
              <w:t>Name</w:t>
            </w:r>
            <w:r w:rsidR="001501F0" w:rsidRPr="00446D21">
              <w:rPr>
                <w:rFonts w:ascii="Calibri" w:hAnsi="Calibri"/>
                <w:b/>
                <w:sz w:val="23"/>
                <w:szCs w:val="23"/>
              </w:rPr>
              <w:t xml:space="preserve"> </w:t>
            </w:r>
            <w:r w:rsidRPr="00446D21">
              <w:rPr>
                <w:rFonts w:ascii="Calibri" w:hAnsi="Calibri"/>
                <w:b/>
                <w:sz w:val="23"/>
                <w:szCs w:val="23"/>
              </w:rPr>
              <w:t>of RE Certifying Officer</w:t>
            </w:r>
            <w:r w:rsidR="001501F0" w:rsidRPr="00446D21">
              <w:rPr>
                <w:rFonts w:ascii="Calibri" w:hAnsi="Calibri"/>
                <w:b/>
                <w:sz w:val="23"/>
                <w:szCs w:val="23"/>
              </w:rPr>
              <w:t>: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1F0" w:rsidRPr="00446D21" w:rsidRDefault="0064344D">
            <w:pPr>
              <w:rPr>
                <w:rFonts w:ascii="Calibri" w:hAnsi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  <w:szCs w:val="23"/>
              </w:rPr>
              <w:t>Josh Metcalf</w:t>
            </w:r>
          </w:p>
        </w:tc>
      </w:tr>
      <w:tr w:rsidR="001501F0" w:rsidRPr="00446D21" w:rsidTr="00E72BAA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1501F0" w:rsidRPr="00446D21" w:rsidRDefault="001501F0">
            <w:pPr>
              <w:rPr>
                <w:rFonts w:ascii="Calibri" w:hAnsi="Calibri"/>
                <w:b/>
                <w:sz w:val="23"/>
                <w:szCs w:val="23"/>
              </w:rPr>
            </w:pPr>
          </w:p>
          <w:p w:rsidR="00E72BAA" w:rsidRPr="00446D21" w:rsidRDefault="00E72BAA" w:rsidP="00E72BAA">
            <w:pPr>
              <w:jc w:val="right"/>
              <w:rPr>
                <w:rFonts w:ascii="Calibri" w:hAnsi="Calibri"/>
                <w:b/>
                <w:sz w:val="23"/>
                <w:szCs w:val="23"/>
              </w:rPr>
            </w:pPr>
            <w:r w:rsidRPr="00446D21">
              <w:rPr>
                <w:rFonts w:ascii="Calibri" w:hAnsi="Calibri"/>
                <w:b/>
                <w:sz w:val="23"/>
                <w:szCs w:val="23"/>
              </w:rPr>
              <w:t>Title:</w:t>
            </w:r>
          </w:p>
        </w:tc>
        <w:tc>
          <w:tcPr>
            <w:tcW w:w="5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01F0" w:rsidRPr="00446D21" w:rsidRDefault="001501F0" w:rsidP="00167981">
            <w:pPr>
              <w:jc w:val="center"/>
              <w:rPr>
                <w:rFonts w:ascii="Calibri" w:hAnsi="Calibri"/>
                <w:sz w:val="23"/>
                <w:szCs w:val="23"/>
              </w:rPr>
            </w:pPr>
          </w:p>
          <w:p w:rsidR="00E72BAA" w:rsidRPr="00446D21" w:rsidRDefault="00057A14" w:rsidP="00057A14">
            <w:pPr>
              <w:rPr>
                <w:rFonts w:ascii="Calibri" w:hAnsi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  <w:szCs w:val="23"/>
              </w:rPr>
              <w:t>Director of Lewis County Public Works</w:t>
            </w:r>
          </w:p>
        </w:tc>
      </w:tr>
      <w:tr w:rsidR="001501F0" w:rsidRPr="00446D21" w:rsidTr="00E72BAA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754DFA" w:rsidRPr="00446D21" w:rsidRDefault="00754DFA" w:rsidP="0046293F">
            <w:pPr>
              <w:spacing w:before="120"/>
              <w:rPr>
                <w:rFonts w:ascii="Calibri" w:hAnsi="Calibri"/>
                <w:b/>
                <w:sz w:val="23"/>
                <w:szCs w:val="23"/>
              </w:rPr>
            </w:pPr>
          </w:p>
          <w:p w:rsidR="00754DFA" w:rsidRPr="00446D21" w:rsidRDefault="00754DFA" w:rsidP="0046293F">
            <w:pPr>
              <w:spacing w:before="120"/>
              <w:rPr>
                <w:rFonts w:ascii="Calibri" w:hAnsi="Calibri"/>
                <w:b/>
                <w:sz w:val="23"/>
                <w:szCs w:val="23"/>
              </w:rPr>
            </w:pPr>
          </w:p>
        </w:tc>
        <w:tc>
          <w:tcPr>
            <w:tcW w:w="57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01F0" w:rsidRPr="00446D21" w:rsidRDefault="001501F0">
            <w:pPr>
              <w:rPr>
                <w:rFonts w:ascii="Calibri" w:hAnsi="Calibri"/>
                <w:sz w:val="23"/>
                <w:szCs w:val="23"/>
              </w:rPr>
            </w:pPr>
          </w:p>
        </w:tc>
      </w:tr>
    </w:tbl>
    <w:p w:rsidR="006815D0" w:rsidRPr="00446D21" w:rsidRDefault="006815D0">
      <w:pPr>
        <w:rPr>
          <w:rFonts w:ascii="Calibri" w:hAnsi="Calibri"/>
          <w:sz w:val="23"/>
          <w:szCs w:val="23"/>
        </w:rPr>
      </w:pPr>
    </w:p>
    <w:p w:rsidR="006815D0" w:rsidRPr="005500C4" w:rsidRDefault="006815D0">
      <w:pPr>
        <w:tabs>
          <w:tab w:val="left" w:pos="450"/>
        </w:tabs>
        <w:rPr>
          <w:rFonts w:ascii="Calibri" w:hAnsi="Calibri"/>
          <w:sz w:val="23"/>
          <w:szCs w:val="23"/>
        </w:rPr>
      </w:pPr>
      <w:r w:rsidRPr="005500C4">
        <w:rPr>
          <w:rFonts w:ascii="Calibri" w:hAnsi="Calibri"/>
          <w:sz w:val="23"/>
          <w:szCs w:val="23"/>
        </w:rPr>
        <w:t xml:space="preserve">* </w:t>
      </w:r>
      <w:r w:rsidRPr="005500C4">
        <w:rPr>
          <w:rFonts w:ascii="Calibri" w:hAnsi="Calibri"/>
          <w:sz w:val="23"/>
          <w:szCs w:val="23"/>
        </w:rPr>
        <w:tab/>
      </w:r>
      <w:r w:rsidR="003744AA" w:rsidRPr="005500C4">
        <w:rPr>
          <w:rFonts w:ascii="Calibri" w:hAnsi="Calibri"/>
          <w:sz w:val="23"/>
          <w:szCs w:val="23"/>
        </w:rPr>
        <w:tab/>
      </w:r>
      <w:r w:rsidRPr="005500C4">
        <w:rPr>
          <w:rFonts w:ascii="Calibri" w:hAnsi="Calibri"/>
          <w:sz w:val="23"/>
          <w:szCs w:val="23"/>
        </w:rPr>
        <w:t>Date of Publication</w:t>
      </w:r>
      <w:r w:rsidR="00A6479F" w:rsidRPr="005500C4">
        <w:rPr>
          <w:rFonts w:ascii="Calibri" w:hAnsi="Calibri"/>
          <w:sz w:val="23"/>
          <w:szCs w:val="23"/>
        </w:rPr>
        <w:t xml:space="preserve"> –</w:t>
      </w:r>
      <w:r w:rsidR="005500C4" w:rsidRPr="005500C4">
        <w:rPr>
          <w:rFonts w:ascii="Calibri" w:hAnsi="Calibri"/>
          <w:sz w:val="23"/>
          <w:szCs w:val="23"/>
        </w:rPr>
        <w:t>August</w:t>
      </w:r>
      <w:r w:rsidR="00910566" w:rsidRPr="005500C4">
        <w:rPr>
          <w:rFonts w:ascii="Calibri" w:hAnsi="Calibri"/>
          <w:sz w:val="23"/>
          <w:szCs w:val="23"/>
        </w:rPr>
        <w:t xml:space="preserve"> </w:t>
      </w:r>
      <w:r w:rsidR="00C61774" w:rsidRPr="005500C4">
        <w:rPr>
          <w:rFonts w:ascii="Calibri" w:hAnsi="Calibri"/>
          <w:sz w:val="23"/>
          <w:szCs w:val="23"/>
        </w:rPr>
        <w:t>1</w:t>
      </w:r>
      <w:r w:rsidR="005500C4" w:rsidRPr="005500C4">
        <w:rPr>
          <w:rFonts w:ascii="Calibri" w:hAnsi="Calibri"/>
          <w:sz w:val="23"/>
          <w:szCs w:val="23"/>
        </w:rPr>
        <w:t>8</w:t>
      </w:r>
      <w:r w:rsidR="00910566" w:rsidRPr="005500C4">
        <w:rPr>
          <w:rFonts w:ascii="Calibri" w:hAnsi="Calibri"/>
          <w:sz w:val="23"/>
          <w:szCs w:val="23"/>
        </w:rPr>
        <w:t>, 2020</w:t>
      </w:r>
    </w:p>
    <w:p w:rsidR="006F2A34" w:rsidRPr="005500C4" w:rsidRDefault="003744AA" w:rsidP="006F2A34">
      <w:pPr>
        <w:rPr>
          <w:rFonts w:ascii="Calibri" w:hAnsi="Calibri"/>
          <w:sz w:val="23"/>
          <w:szCs w:val="23"/>
        </w:rPr>
      </w:pPr>
      <w:r w:rsidRPr="005500C4">
        <w:rPr>
          <w:rFonts w:ascii="Calibri" w:hAnsi="Calibri"/>
          <w:sz w:val="23"/>
          <w:szCs w:val="23"/>
        </w:rPr>
        <w:t xml:space="preserve">** </w:t>
      </w:r>
      <w:r w:rsidRPr="005500C4">
        <w:rPr>
          <w:rFonts w:ascii="Calibri" w:hAnsi="Calibri"/>
          <w:sz w:val="23"/>
          <w:szCs w:val="23"/>
        </w:rPr>
        <w:tab/>
      </w:r>
      <w:r w:rsidR="006F2A34" w:rsidRPr="005500C4">
        <w:rPr>
          <w:rFonts w:ascii="Calibri" w:hAnsi="Calibri"/>
          <w:sz w:val="23"/>
          <w:szCs w:val="23"/>
        </w:rPr>
        <w:t>Date of end of 15-day local comment period</w:t>
      </w:r>
      <w:r w:rsidR="00A6479F" w:rsidRPr="005500C4">
        <w:rPr>
          <w:rFonts w:ascii="Calibri" w:hAnsi="Calibri"/>
          <w:sz w:val="23"/>
          <w:szCs w:val="23"/>
        </w:rPr>
        <w:t xml:space="preserve"> – </w:t>
      </w:r>
      <w:r w:rsidR="00910566" w:rsidRPr="005500C4">
        <w:rPr>
          <w:rFonts w:ascii="Calibri" w:hAnsi="Calibri"/>
          <w:sz w:val="23"/>
          <w:szCs w:val="23"/>
        </w:rPr>
        <w:t xml:space="preserve">September </w:t>
      </w:r>
      <w:r w:rsidR="005500C4" w:rsidRPr="005500C4">
        <w:rPr>
          <w:rFonts w:ascii="Calibri" w:hAnsi="Calibri"/>
          <w:sz w:val="23"/>
          <w:szCs w:val="23"/>
        </w:rPr>
        <w:t>2</w:t>
      </w:r>
      <w:r w:rsidR="00910566" w:rsidRPr="005500C4">
        <w:rPr>
          <w:rFonts w:ascii="Calibri" w:hAnsi="Calibri"/>
          <w:sz w:val="23"/>
          <w:szCs w:val="23"/>
        </w:rPr>
        <w:t>, 2020</w:t>
      </w:r>
    </w:p>
    <w:p w:rsidR="001501F0" w:rsidRPr="00446D21" w:rsidRDefault="006815D0">
      <w:pPr>
        <w:tabs>
          <w:tab w:val="left" w:pos="450"/>
        </w:tabs>
        <w:rPr>
          <w:rFonts w:ascii="Calibri" w:hAnsi="Calibri"/>
          <w:sz w:val="23"/>
          <w:szCs w:val="23"/>
        </w:rPr>
      </w:pPr>
      <w:r w:rsidRPr="005500C4">
        <w:rPr>
          <w:rFonts w:ascii="Calibri" w:hAnsi="Calibri"/>
          <w:sz w:val="23"/>
          <w:szCs w:val="23"/>
        </w:rPr>
        <w:t>***</w:t>
      </w:r>
      <w:r w:rsidRPr="005500C4">
        <w:rPr>
          <w:rFonts w:ascii="Calibri" w:hAnsi="Calibri"/>
          <w:sz w:val="23"/>
          <w:szCs w:val="23"/>
        </w:rPr>
        <w:tab/>
      </w:r>
      <w:r w:rsidR="003744AA" w:rsidRPr="005500C4">
        <w:rPr>
          <w:rFonts w:ascii="Calibri" w:hAnsi="Calibri"/>
          <w:sz w:val="23"/>
          <w:szCs w:val="23"/>
        </w:rPr>
        <w:tab/>
      </w:r>
      <w:r w:rsidR="001501F0" w:rsidRPr="005500C4">
        <w:rPr>
          <w:rFonts w:ascii="Calibri" w:hAnsi="Calibri"/>
          <w:sz w:val="23"/>
          <w:szCs w:val="23"/>
        </w:rPr>
        <w:t xml:space="preserve">Date </w:t>
      </w:r>
      <w:r w:rsidR="00F2213B" w:rsidRPr="005500C4">
        <w:rPr>
          <w:rFonts w:ascii="Calibri" w:hAnsi="Calibri"/>
          <w:sz w:val="23"/>
          <w:szCs w:val="23"/>
        </w:rPr>
        <w:t>the</w:t>
      </w:r>
      <w:r w:rsidR="001501F0" w:rsidRPr="005500C4">
        <w:rPr>
          <w:rFonts w:ascii="Calibri" w:hAnsi="Calibri"/>
          <w:sz w:val="23"/>
          <w:szCs w:val="23"/>
        </w:rPr>
        <w:t xml:space="preserve"> Request for Release of Funds Certification</w:t>
      </w:r>
      <w:r w:rsidR="00B4063E" w:rsidRPr="005500C4">
        <w:rPr>
          <w:rFonts w:ascii="Calibri" w:hAnsi="Calibri"/>
          <w:sz w:val="23"/>
          <w:szCs w:val="23"/>
        </w:rPr>
        <w:t xml:space="preserve"> is </w:t>
      </w:r>
      <w:r w:rsidR="00971F02" w:rsidRPr="005500C4">
        <w:rPr>
          <w:rFonts w:ascii="Calibri" w:hAnsi="Calibri"/>
          <w:sz w:val="23"/>
          <w:szCs w:val="23"/>
        </w:rPr>
        <w:t>expected to be received by Commerce</w:t>
      </w:r>
      <w:r w:rsidR="00A6479F" w:rsidRPr="005500C4">
        <w:rPr>
          <w:rFonts w:ascii="Calibri" w:hAnsi="Calibri"/>
          <w:sz w:val="23"/>
          <w:szCs w:val="23"/>
        </w:rPr>
        <w:t xml:space="preserve"> –</w:t>
      </w:r>
      <w:r w:rsidR="00A6479F" w:rsidRPr="005500C4">
        <w:rPr>
          <w:rFonts w:ascii="Calibri" w:hAnsi="Calibri"/>
          <w:sz w:val="23"/>
          <w:szCs w:val="23"/>
        </w:rPr>
        <w:tab/>
      </w:r>
      <w:r w:rsidR="00A6479F" w:rsidRPr="005500C4">
        <w:rPr>
          <w:rFonts w:ascii="Calibri" w:hAnsi="Calibri"/>
          <w:sz w:val="23"/>
          <w:szCs w:val="23"/>
        </w:rPr>
        <w:tab/>
      </w:r>
      <w:r w:rsidR="00910566" w:rsidRPr="005500C4">
        <w:rPr>
          <w:rFonts w:ascii="Calibri" w:hAnsi="Calibri"/>
          <w:sz w:val="23"/>
          <w:szCs w:val="23"/>
        </w:rPr>
        <w:t xml:space="preserve">September </w:t>
      </w:r>
      <w:r w:rsidR="005500C4" w:rsidRPr="005500C4">
        <w:rPr>
          <w:rFonts w:ascii="Calibri" w:hAnsi="Calibri"/>
          <w:sz w:val="23"/>
          <w:szCs w:val="23"/>
        </w:rPr>
        <w:t>3</w:t>
      </w:r>
      <w:r w:rsidR="00910566" w:rsidRPr="005500C4">
        <w:rPr>
          <w:rFonts w:ascii="Calibri" w:hAnsi="Calibri"/>
          <w:sz w:val="23"/>
          <w:szCs w:val="23"/>
        </w:rPr>
        <w:t>, 2020</w:t>
      </w:r>
    </w:p>
    <w:sectPr w:rsidR="001501F0" w:rsidRPr="00446D21">
      <w:headerReference w:type="default" r:id="rId6"/>
      <w:pgSz w:w="12240" w:h="15840"/>
      <w:pgMar w:top="936" w:right="1152" w:bottom="720" w:left="1152" w:header="64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07A" w:rsidRDefault="006E507A">
      <w:r>
        <w:separator/>
      </w:r>
    </w:p>
  </w:endnote>
  <w:endnote w:type="continuationSeparator" w:id="0">
    <w:p w:rsidR="006E507A" w:rsidRDefault="006E5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07A" w:rsidRDefault="006E507A">
      <w:r>
        <w:separator/>
      </w:r>
    </w:p>
  </w:footnote>
  <w:footnote w:type="continuationSeparator" w:id="0">
    <w:p w:rsidR="006E507A" w:rsidRDefault="006E5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EF2" w:rsidRDefault="00391EF2">
    <w:pPr>
      <w:pStyle w:val="Header"/>
      <w:jc w:val="right"/>
      <w:rPr>
        <w:rFonts w:ascii="Arial Narrow" w:hAnsi="Arial Narrow"/>
        <w:b/>
        <w:bCs/>
        <w:sz w:val="24"/>
      </w:rPr>
    </w:pPr>
    <w:r>
      <w:rPr>
        <w:rFonts w:ascii="Arial Narrow" w:hAnsi="Arial Narrow"/>
        <w:b/>
        <w:bCs/>
        <w:sz w:val="24"/>
      </w:rPr>
      <w:t>ATTACHMENT 6-J (</w:t>
    </w:r>
    <w:r>
      <w:rPr>
        <w:rFonts w:ascii="Arial Narrow" w:hAnsi="Arial Narrow"/>
        <w:b/>
        <w:bCs/>
        <w:sz w:val="24"/>
      </w:rPr>
      <w:fldChar w:fldCharType="begin"/>
    </w:r>
    <w:r>
      <w:rPr>
        <w:rFonts w:ascii="Arial Narrow" w:hAnsi="Arial Narrow"/>
        <w:b/>
        <w:bCs/>
        <w:sz w:val="24"/>
      </w:rPr>
      <w:instrText xml:space="preserve"> PAGE </w:instrText>
    </w:r>
    <w:r>
      <w:rPr>
        <w:rFonts w:ascii="Arial Narrow" w:hAnsi="Arial Narrow"/>
        <w:b/>
        <w:bCs/>
        <w:sz w:val="24"/>
      </w:rPr>
      <w:fldChar w:fldCharType="separate"/>
    </w:r>
    <w:r w:rsidR="00284F34">
      <w:rPr>
        <w:rFonts w:ascii="Arial Narrow" w:hAnsi="Arial Narrow"/>
        <w:b/>
        <w:bCs/>
        <w:noProof/>
        <w:sz w:val="24"/>
      </w:rPr>
      <w:t>1</w:t>
    </w:r>
    <w:r>
      <w:rPr>
        <w:rFonts w:ascii="Arial Narrow" w:hAnsi="Arial Narrow"/>
        <w:b/>
        <w:bCs/>
        <w:sz w:val="24"/>
      </w:rPr>
      <w:fldChar w:fldCharType="end"/>
    </w:r>
    <w:r>
      <w:rPr>
        <w:rFonts w:ascii="Arial Narrow" w:hAnsi="Arial Narrow"/>
        <w:b/>
        <w:bCs/>
        <w:sz w:val="24"/>
      </w:rPr>
      <w:t>)</w:t>
    </w:r>
  </w:p>
  <w:p w:rsidR="00391EF2" w:rsidRDefault="00391EF2">
    <w:pPr>
      <w:pStyle w:val="Header"/>
      <w:jc w:val="right"/>
      <w:rPr>
        <w:rFonts w:ascii="Arial Narrow" w:hAnsi="Arial Narrow"/>
        <w:b/>
        <w:bCs/>
        <w:sz w:val="24"/>
      </w:rPr>
    </w:pPr>
    <w:r>
      <w:rPr>
        <w:rFonts w:ascii="Arial Narrow" w:hAnsi="Arial Narrow"/>
        <w:b/>
        <w:bCs/>
        <w:sz w:val="24"/>
      </w:rPr>
      <w:t>NEPA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1F0"/>
    <w:rsid w:val="0001513E"/>
    <w:rsid w:val="00057A14"/>
    <w:rsid w:val="000928AD"/>
    <w:rsid w:val="0013009A"/>
    <w:rsid w:val="00137BB5"/>
    <w:rsid w:val="001501F0"/>
    <w:rsid w:val="00167981"/>
    <w:rsid w:val="00190019"/>
    <w:rsid w:val="0019028F"/>
    <w:rsid w:val="00262278"/>
    <w:rsid w:val="00272985"/>
    <w:rsid w:val="00284F34"/>
    <w:rsid w:val="002910CC"/>
    <w:rsid w:val="002B2EFF"/>
    <w:rsid w:val="00306886"/>
    <w:rsid w:val="003677C2"/>
    <w:rsid w:val="00373367"/>
    <w:rsid w:val="003744AA"/>
    <w:rsid w:val="00391EF2"/>
    <w:rsid w:val="003A21C5"/>
    <w:rsid w:val="003A6669"/>
    <w:rsid w:val="003B4583"/>
    <w:rsid w:val="00446D21"/>
    <w:rsid w:val="00454BE5"/>
    <w:rsid w:val="0046293F"/>
    <w:rsid w:val="005500C4"/>
    <w:rsid w:val="0056396A"/>
    <w:rsid w:val="005E1AB6"/>
    <w:rsid w:val="0064344D"/>
    <w:rsid w:val="006815D0"/>
    <w:rsid w:val="006B3679"/>
    <w:rsid w:val="006E507A"/>
    <w:rsid w:val="006F2A34"/>
    <w:rsid w:val="0073426B"/>
    <w:rsid w:val="00754DFA"/>
    <w:rsid w:val="00761728"/>
    <w:rsid w:val="007A4404"/>
    <w:rsid w:val="007C6452"/>
    <w:rsid w:val="008024FA"/>
    <w:rsid w:val="00822AB5"/>
    <w:rsid w:val="008537EE"/>
    <w:rsid w:val="008A1FCD"/>
    <w:rsid w:val="008D5941"/>
    <w:rsid w:val="008E46FC"/>
    <w:rsid w:val="00907645"/>
    <w:rsid w:val="00910566"/>
    <w:rsid w:val="00924279"/>
    <w:rsid w:val="009544F5"/>
    <w:rsid w:val="00971F02"/>
    <w:rsid w:val="00991920"/>
    <w:rsid w:val="009A5662"/>
    <w:rsid w:val="00A002E6"/>
    <w:rsid w:val="00A0144C"/>
    <w:rsid w:val="00A141C2"/>
    <w:rsid w:val="00A6479F"/>
    <w:rsid w:val="00A83EBD"/>
    <w:rsid w:val="00A85704"/>
    <w:rsid w:val="00AA4CA3"/>
    <w:rsid w:val="00B4063E"/>
    <w:rsid w:val="00B73BF5"/>
    <w:rsid w:val="00B865D0"/>
    <w:rsid w:val="00BA34E5"/>
    <w:rsid w:val="00BC339A"/>
    <w:rsid w:val="00BE553E"/>
    <w:rsid w:val="00C418C4"/>
    <w:rsid w:val="00C61774"/>
    <w:rsid w:val="00C71618"/>
    <w:rsid w:val="00CE3D36"/>
    <w:rsid w:val="00CF25E3"/>
    <w:rsid w:val="00D27241"/>
    <w:rsid w:val="00DB4538"/>
    <w:rsid w:val="00E72BAA"/>
    <w:rsid w:val="00EC0713"/>
    <w:rsid w:val="00F2213B"/>
    <w:rsid w:val="00F25630"/>
    <w:rsid w:val="00F66AA8"/>
    <w:rsid w:val="00FB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11C999"/>
  <w15:chartTrackingRefBased/>
  <w15:docId w15:val="{02AA6B18-9E2D-4D1D-A9B7-40C63904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7200"/>
      </w:tabs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4"/>
    </w:rPr>
  </w:style>
  <w:style w:type="table" w:styleId="TableGrid">
    <w:name w:val="Table Grid"/>
    <w:basedOn w:val="TableNormal"/>
    <w:rsid w:val="00150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744AA"/>
    <w:rPr>
      <w:rFonts w:ascii="Tahoma" w:hAnsi="Tahoma" w:cs="Tahoma"/>
      <w:sz w:val="16"/>
      <w:szCs w:val="16"/>
    </w:rPr>
  </w:style>
  <w:style w:type="character" w:customStyle="1" w:styleId="WACText">
    <w:name w:val="WACText"/>
    <w:rsid w:val="008537EE"/>
    <w:rPr>
      <w:rFonts w:ascii="Courier" w:hAnsi="Courier"/>
      <w:noProof w:val="0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CONCURRENT NOTICE</vt:lpstr>
    </vt:vector>
  </TitlesOfParts>
  <Company>CTED State of Washington</Company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CONCURRENT NOTICE</dc:title>
  <dc:subject/>
  <dc:creator>C114200</dc:creator>
  <cp:keywords/>
  <dc:description/>
  <cp:lastModifiedBy>Rieva Lester</cp:lastModifiedBy>
  <cp:revision>4</cp:revision>
  <cp:lastPrinted>2020-07-24T23:45:00Z</cp:lastPrinted>
  <dcterms:created xsi:type="dcterms:W3CDTF">2020-08-14T23:38:00Z</dcterms:created>
  <dcterms:modified xsi:type="dcterms:W3CDTF">2020-08-17T20:12:00Z</dcterms:modified>
</cp:coreProperties>
</file>