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E6BCA" w14:textId="6CD74B19" w:rsidR="00325F66" w:rsidRDefault="00084F58" w:rsidP="00084F58">
      <w:pPr>
        <w:jc w:val="center"/>
        <w:rPr>
          <w:b/>
        </w:rPr>
      </w:pPr>
      <w:r w:rsidRPr="0056337A">
        <w:rPr>
          <w:b/>
        </w:rPr>
        <w:t xml:space="preserve">Exhibit </w:t>
      </w:r>
      <w:r w:rsidR="008A10C1">
        <w:rPr>
          <w:b/>
        </w:rPr>
        <w:t>B</w:t>
      </w:r>
      <w:r w:rsidRPr="0056337A">
        <w:rPr>
          <w:b/>
        </w:rPr>
        <w:t>- Question</w:t>
      </w:r>
      <w:r w:rsidR="0056337A" w:rsidRPr="0056337A">
        <w:rPr>
          <w:b/>
        </w:rPr>
        <w:t>n</w:t>
      </w:r>
      <w:r w:rsidRPr="0056337A">
        <w:rPr>
          <w:b/>
        </w:rPr>
        <w:t>aire</w:t>
      </w:r>
    </w:p>
    <w:p w14:paraId="5749F42E" w14:textId="77777777" w:rsidR="0056337A" w:rsidRDefault="0056337A" w:rsidP="00E10334">
      <w:pPr>
        <w:rPr>
          <w:b/>
        </w:rPr>
      </w:pPr>
    </w:p>
    <w:p w14:paraId="4B2973B5" w14:textId="77777777" w:rsidR="00E10334" w:rsidRDefault="00E10334" w:rsidP="00E10334">
      <w:pPr>
        <w:rPr>
          <w:b/>
        </w:rPr>
      </w:pPr>
    </w:p>
    <w:p w14:paraId="1048CF48" w14:textId="77777777" w:rsidR="00A57DC9" w:rsidRDefault="00A57DC9" w:rsidP="00FE1721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How long has your organization been certified by the Substance Abuse and Mental Health Services Admin</w:t>
      </w:r>
      <w:r w:rsidR="00585666">
        <w:rPr>
          <w:b/>
        </w:rPr>
        <w:t>i</w:t>
      </w:r>
      <w:r>
        <w:rPr>
          <w:b/>
        </w:rPr>
        <w:t>stration (SAM</w:t>
      </w:r>
      <w:r w:rsidR="00585666">
        <w:rPr>
          <w:b/>
        </w:rPr>
        <w:t>HSA)?</w:t>
      </w:r>
    </w:p>
    <w:p w14:paraId="5444BF8B" w14:textId="77777777" w:rsidR="00585666" w:rsidRDefault="00585666" w:rsidP="00585666">
      <w:pPr>
        <w:pStyle w:val="ListParagraph"/>
        <w:rPr>
          <w:b/>
        </w:rPr>
      </w:pPr>
    </w:p>
    <w:p w14:paraId="6C750EC9" w14:textId="77655086" w:rsidR="00056391" w:rsidRDefault="00FA438D" w:rsidP="00541E8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Provide a detailed description of </w:t>
      </w:r>
      <w:r w:rsidR="007A353D">
        <w:rPr>
          <w:b/>
        </w:rPr>
        <w:t xml:space="preserve">your organization’s </w:t>
      </w:r>
      <w:r>
        <w:rPr>
          <w:b/>
        </w:rPr>
        <w:t xml:space="preserve">experience providing </w:t>
      </w:r>
      <w:r w:rsidR="00541E84">
        <w:rPr>
          <w:b/>
        </w:rPr>
        <w:t xml:space="preserve">drug </w:t>
      </w:r>
      <w:r w:rsidR="007A353D">
        <w:rPr>
          <w:b/>
        </w:rPr>
        <w:t>t</w:t>
      </w:r>
      <w:r w:rsidR="00541E84">
        <w:rPr>
          <w:b/>
        </w:rPr>
        <w:t>esting</w:t>
      </w:r>
      <w:r w:rsidR="007A353D">
        <w:rPr>
          <w:b/>
        </w:rPr>
        <w:t xml:space="preserve"> </w:t>
      </w:r>
      <w:r w:rsidR="00541E84">
        <w:rPr>
          <w:b/>
        </w:rPr>
        <w:t>/</w:t>
      </w:r>
      <w:r w:rsidR="007A353D">
        <w:rPr>
          <w:b/>
        </w:rPr>
        <w:t xml:space="preserve"> </w:t>
      </w:r>
      <w:r>
        <w:rPr>
          <w:b/>
        </w:rPr>
        <w:t>toxicology services to therapeutic court programs</w:t>
      </w:r>
      <w:r w:rsidR="00585666">
        <w:rPr>
          <w:b/>
        </w:rPr>
        <w:t xml:space="preserve"> in Washington State</w:t>
      </w:r>
      <w:r>
        <w:rPr>
          <w:b/>
        </w:rPr>
        <w:t>.</w:t>
      </w:r>
      <w:r w:rsidR="00056391">
        <w:rPr>
          <w:b/>
        </w:rPr>
        <w:t xml:space="preserve">   </w:t>
      </w:r>
    </w:p>
    <w:p w14:paraId="61C5264F" w14:textId="77777777" w:rsidR="00056391" w:rsidRPr="00056391" w:rsidRDefault="00056391" w:rsidP="00056391">
      <w:pPr>
        <w:pStyle w:val="ListParagraph"/>
        <w:rPr>
          <w:b/>
        </w:rPr>
      </w:pPr>
    </w:p>
    <w:p w14:paraId="635B971D" w14:textId="77777777" w:rsidR="00541E84" w:rsidRDefault="00056391" w:rsidP="00541E8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Provide a detailed description of your organization’s experience providing drug testing / toxicology services to other programs or institutions, if any.</w:t>
      </w:r>
    </w:p>
    <w:p w14:paraId="4BC11B63" w14:textId="77777777" w:rsidR="00541E84" w:rsidRPr="00541E84" w:rsidRDefault="00541E84" w:rsidP="00541E84">
      <w:pPr>
        <w:pStyle w:val="ListParagraph"/>
        <w:rPr>
          <w:b/>
        </w:rPr>
      </w:pPr>
    </w:p>
    <w:p w14:paraId="4A44755D" w14:textId="77777777" w:rsidR="003E7A1F" w:rsidRDefault="003E7A1F" w:rsidP="00FE1721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Please provide pricing breakdown for all drug panels and single drug screens. </w:t>
      </w:r>
    </w:p>
    <w:p w14:paraId="3F5746CE" w14:textId="77777777" w:rsidR="00541E84" w:rsidRDefault="00541E84" w:rsidP="00541E84">
      <w:pPr>
        <w:pStyle w:val="ListParagraph"/>
        <w:rPr>
          <w:b/>
        </w:rPr>
      </w:pPr>
    </w:p>
    <w:p w14:paraId="12441465" w14:textId="77777777" w:rsidR="008E19F1" w:rsidRDefault="009D5E28" w:rsidP="00FE1721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Describe the “Client Reporting</w:t>
      </w:r>
      <w:r w:rsidR="00BB69DC">
        <w:rPr>
          <w:b/>
        </w:rPr>
        <w:t xml:space="preserve">, Randomization and Test Result” platform used by your organization.  If this is not a cloud based platform, please describe the organizations process for delivering </w:t>
      </w:r>
      <w:r w:rsidR="008E19F1">
        <w:rPr>
          <w:b/>
        </w:rPr>
        <w:t xml:space="preserve">this service. </w:t>
      </w:r>
    </w:p>
    <w:p w14:paraId="58CF2C13" w14:textId="77777777" w:rsidR="00541E84" w:rsidRDefault="00541E84" w:rsidP="00541E84">
      <w:pPr>
        <w:pStyle w:val="ListParagraph"/>
        <w:rPr>
          <w:b/>
        </w:rPr>
      </w:pPr>
    </w:p>
    <w:p w14:paraId="1EDAB663" w14:textId="77777777" w:rsidR="00541E84" w:rsidRDefault="00A06A05" w:rsidP="00A06A05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Describe in detail the specific testing methods used in screening urine specimens, as well as methods used in confirming positive screening results.</w:t>
      </w:r>
    </w:p>
    <w:p w14:paraId="4793B381" w14:textId="77777777" w:rsidR="00A06A05" w:rsidRDefault="00A06A05" w:rsidP="00541E84">
      <w:pPr>
        <w:pStyle w:val="ListParagraph"/>
        <w:rPr>
          <w:b/>
        </w:rPr>
      </w:pPr>
      <w:r>
        <w:rPr>
          <w:b/>
        </w:rPr>
        <w:t xml:space="preserve">  </w:t>
      </w:r>
    </w:p>
    <w:p w14:paraId="085A36E8" w14:textId="77777777" w:rsidR="008E19F1" w:rsidRDefault="002F1A66" w:rsidP="008E19F1">
      <w:pPr>
        <w:pStyle w:val="ListParagraph"/>
        <w:numPr>
          <w:ilvl w:val="0"/>
          <w:numId w:val="2"/>
        </w:numPr>
        <w:rPr>
          <w:b/>
        </w:rPr>
      </w:pPr>
      <w:r w:rsidRPr="00DC183E">
        <w:rPr>
          <w:b/>
        </w:rPr>
        <w:t xml:space="preserve">Describe your organizations plans for training </w:t>
      </w:r>
      <w:r w:rsidR="00DC183E" w:rsidRPr="00DC183E">
        <w:rPr>
          <w:b/>
        </w:rPr>
        <w:t>Court staff and contract staff</w:t>
      </w:r>
      <w:r w:rsidR="00541E84">
        <w:rPr>
          <w:b/>
        </w:rPr>
        <w:t>.</w:t>
      </w:r>
    </w:p>
    <w:p w14:paraId="07F909FF" w14:textId="77777777" w:rsidR="00541E84" w:rsidRPr="00DC183E" w:rsidRDefault="00541E84" w:rsidP="00541E84">
      <w:pPr>
        <w:pStyle w:val="ListParagraph"/>
        <w:rPr>
          <w:b/>
        </w:rPr>
      </w:pPr>
    </w:p>
    <w:p w14:paraId="78013973" w14:textId="77777777" w:rsidR="008E19F1" w:rsidRPr="00DC183E" w:rsidRDefault="008E19F1" w:rsidP="008E19F1">
      <w:pPr>
        <w:pStyle w:val="ListParagraph"/>
        <w:numPr>
          <w:ilvl w:val="0"/>
          <w:numId w:val="2"/>
        </w:numPr>
        <w:rPr>
          <w:b/>
        </w:rPr>
      </w:pPr>
      <w:r w:rsidRPr="00DC183E">
        <w:rPr>
          <w:b/>
        </w:rPr>
        <w:t>By what methods does your organization provide customer service in the following area:</w:t>
      </w:r>
    </w:p>
    <w:p w14:paraId="6205EB5C" w14:textId="77777777" w:rsidR="008E19F1" w:rsidRDefault="008E19F1" w:rsidP="008E19F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Expert consultation on test results and screening methods</w:t>
      </w:r>
    </w:p>
    <w:p w14:paraId="1823088F" w14:textId="77777777" w:rsidR="005F71B9" w:rsidRDefault="005F71B9" w:rsidP="008E19F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Expert testimony regarding validity of testing methods</w:t>
      </w:r>
    </w:p>
    <w:p w14:paraId="130C0B27" w14:textId="77777777" w:rsidR="00541E84" w:rsidRDefault="00541E84" w:rsidP="00541E84">
      <w:pPr>
        <w:pStyle w:val="ListParagraph"/>
        <w:ind w:left="1440"/>
        <w:rPr>
          <w:b/>
        </w:rPr>
      </w:pPr>
    </w:p>
    <w:p w14:paraId="5014894B" w14:textId="77777777" w:rsidR="00423D04" w:rsidRDefault="005F71B9" w:rsidP="005F71B9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What training will the organizati</w:t>
      </w:r>
      <w:r w:rsidR="0035188B">
        <w:rPr>
          <w:b/>
        </w:rPr>
        <w:t>on provide to the Lewis County Drug Court Program</w:t>
      </w:r>
      <w:r>
        <w:rPr>
          <w:b/>
        </w:rPr>
        <w:t xml:space="preserve"> staff and contractors to ensure </w:t>
      </w:r>
      <w:r w:rsidR="00423D04">
        <w:rPr>
          <w:b/>
        </w:rPr>
        <w:t>specimen validity and chain of custody consistency?</w:t>
      </w:r>
    </w:p>
    <w:p w14:paraId="3EE3EFF1" w14:textId="18317629" w:rsidR="00541E84" w:rsidRDefault="00541E84" w:rsidP="00541E84">
      <w:pPr>
        <w:ind w:left="720" w:hanging="360"/>
        <w:rPr>
          <w:b/>
        </w:rPr>
      </w:pPr>
      <w:r>
        <w:rPr>
          <w:b/>
        </w:rPr>
        <w:t xml:space="preserve">9. </w:t>
      </w:r>
      <w:r>
        <w:rPr>
          <w:b/>
        </w:rPr>
        <w:tab/>
        <w:t xml:space="preserve">Please provide options and pricing for alternative tests to urine drug screens, </w:t>
      </w:r>
      <w:r w:rsidR="003E6809">
        <w:rPr>
          <w:b/>
        </w:rPr>
        <w:t xml:space="preserve">e.g., </w:t>
      </w:r>
      <w:r>
        <w:rPr>
          <w:b/>
        </w:rPr>
        <w:t>saliva</w:t>
      </w:r>
      <w:r w:rsidR="00231FC1">
        <w:rPr>
          <w:b/>
        </w:rPr>
        <w:t xml:space="preserve"> or </w:t>
      </w:r>
      <w:r>
        <w:rPr>
          <w:b/>
        </w:rPr>
        <w:t xml:space="preserve">hair follicle. </w:t>
      </w:r>
    </w:p>
    <w:p w14:paraId="4978C764" w14:textId="77777777" w:rsidR="00541E84" w:rsidRPr="00541E84" w:rsidRDefault="00541E84" w:rsidP="00541E84">
      <w:pPr>
        <w:ind w:left="720" w:hanging="360"/>
        <w:rPr>
          <w:b/>
        </w:rPr>
      </w:pPr>
      <w:r>
        <w:rPr>
          <w:b/>
        </w:rPr>
        <w:t>10. Please provide options and pricing for urin</w:t>
      </w:r>
      <w:bookmarkStart w:id="0" w:name="_GoBack"/>
      <w:bookmarkEnd w:id="0"/>
      <w:r>
        <w:rPr>
          <w:b/>
        </w:rPr>
        <w:t xml:space="preserve">e drug screen instant tests.  </w:t>
      </w:r>
    </w:p>
    <w:p w14:paraId="3986352C" w14:textId="77777777" w:rsidR="00541E84" w:rsidRDefault="00541E84" w:rsidP="00541E84">
      <w:pPr>
        <w:pStyle w:val="ListParagraph"/>
        <w:rPr>
          <w:b/>
        </w:rPr>
      </w:pPr>
    </w:p>
    <w:p w14:paraId="6CB2BDC3" w14:textId="77777777" w:rsidR="00285E64" w:rsidRDefault="00BB69DC" w:rsidP="00541E84">
      <w:pPr>
        <w:pStyle w:val="ListParagraph"/>
        <w:rPr>
          <w:b/>
        </w:rPr>
      </w:pPr>
      <w:r>
        <w:rPr>
          <w:b/>
        </w:rPr>
        <w:t xml:space="preserve"> </w:t>
      </w:r>
    </w:p>
    <w:p w14:paraId="2026C772" w14:textId="77777777" w:rsidR="0056337A" w:rsidRPr="0056337A" w:rsidRDefault="0056337A" w:rsidP="00084F58">
      <w:pPr>
        <w:jc w:val="center"/>
        <w:rPr>
          <w:b/>
        </w:rPr>
      </w:pPr>
    </w:p>
    <w:sectPr w:rsidR="0056337A" w:rsidRPr="00563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C5BCD"/>
    <w:multiLevelType w:val="hybridMultilevel"/>
    <w:tmpl w:val="A9967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747DE"/>
    <w:multiLevelType w:val="hybridMultilevel"/>
    <w:tmpl w:val="82628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F58"/>
    <w:rsid w:val="00056391"/>
    <w:rsid w:val="00084F58"/>
    <w:rsid w:val="00142FE6"/>
    <w:rsid w:val="001545EA"/>
    <w:rsid w:val="00231FC1"/>
    <w:rsid w:val="00285E64"/>
    <w:rsid w:val="002F1A66"/>
    <w:rsid w:val="00325F66"/>
    <w:rsid w:val="0035188B"/>
    <w:rsid w:val="003E6809"/>
    <w:rsid w:val="003E7A1F"/>
    <w:rsid w:val="00423D04"/>
    <w:rsid w:val="00541E84"/>
    <w:rsid w:val="0056337A"/>
    <w:rsid w:val="00585666"/>
    <w:rsid w:val="005F71B9"/>
    <w:rsid w:val="00732F72"/>
    <w:rsid w:val="007A353D"/>
    <w:rsid w:val="0086494C"/>
    <w:rsid w:val="00891F07"/>
    <w:rsid w:val="008A10C1"/>
    <w:rsid w:val="008E19F1"/>
    <w:rsid w:val="008E7AF4"/>
    <w:rsid w:val="009D5E28"/>
    <w:rsid w:val="00A06A05"/>
    <w:rsid w:val="00A5523A"/>
    <w:rsid w:val="00A57DC9"/>
    <w:rsid w:val="00AA3FD8"/>
    <w:rsid w:val="00BB2188"/>
    <w:rsid w:val="00BB69DC"/>
    <w:rsid w:val="00DC0920"/>
    <w:rsid w:val="00DC183E"/>
    <w:rsid w:val="00DC4B73"/>
    <w:rsid w:val="00E10334"/>
    <w:rsid w:val="00EA21C2"/>
    <w:rsid w:val="00EE02B3"/>
    <w:rsid w:val="00EF5556"/>
    <w:rsid w:val="00FA438D"/>
    <w:rsid w:val="00FE1721"/>
    <w:rsid w:val="00FE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06F10"/>
  <w15:chartTrackingRefBased/>
  <w15:docId w15:val="{A0933C48-DAA3-4FE4-A95C-0B2AF4A8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A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9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63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3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3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3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3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8BB11-6B19-4A39-924F-712F81C3F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Craig</dc:creator>
  <cp:keywords/>
  <dc:description/>
  <cp:lastModifiedBy>Stephanie Miller</cp:lastModifiedBy>
  <cp:revision>2</cp:revision>
  <cp:lastPrinted>2019-08-09T16:19:00Z</cp:lastPrinted>
  <dcterms:created xsi:type="dcterms:W3CDTF">2020-08-11T15:17:00Z</dcterms:created>
  <dcterms:modified xsi:type="dcterms:W3CDTF">2020-08-11T15:17:00Z</dcterms:modified>
</cp:coreProperties>
</file>