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DE36D1">
        <w:rPr>
          <w:rFonts w:ascii="Arial" w:hAnsi="Arial" w:cs="Arial"/>
          <w:szCs w:val="24"/>
        </w:rPr>
        <w:t xml:space="preserve">King </w:t>
      </w:r>
      <w:r w:rsidR="00C44951">
        <w:rPr>
          <w:rFonts w:ascii="Arial" w:hAnsi="Arial" w:cs="Arial"/>
          <w:szCs w:val="24"/>
        </w:rPr>
        <w:t>Road</w:t>
      </w:r>
      <w:r>
        <w:rPr>
          <w:rFonts w:ascii="Arial" w:hAnsi="Arial" w:cs="Arial"/>
          <w:szCs w:val="24"/>
        </w:rPr>
        <w:t xml:space="preserve"> between </w:t>
      </w:r>
      <w:r w:rsidR="00DE36D1">
        <w:rPr>
          <w:rFonts w:ascii="Arial" w:hAnsi="Arial" w:cs="Arial"/>
          <w:szCs w:val="24"/>
        </w:rPr>
        <w:t xml:space="preserve">Boistfort </w:t>
      </w:r>
      <w:bookmarkStart w:id="0" w:name="_GoBack"/>
      <w:bookmarkEnd w:id="0"/>
      <w:r w:rsidR="00DE36D1">
        <w:rPr>
          <w:rFonts w:ascii="Arial" w:hAnsi="Arial" w:cs="Arial"/>
          <w:szCs w:val="24"/>
        </w:rPr>
        <w:t>Winlock Road</w:t>
      </w:r>
      <w:r w:rsidR="00024701">
        <w:rPr>
          <w:rFonts w:ascii="Arial" w:hAnsi="Arial" w:cs="Arial"/>
          <w:szCs w:val="24"/>
        </w:rPr>
        <w:t xml:space="preserve"> and </w:t>
      </w:r>
      <w:r w:rsidR="00DE36D1">
        <w:rPr>
          <w:rFonts w:ascii="Arial" w:hAnsi="Arial" w:cs="Arial"/>
          <w:szCs w:val="24"/>
        </w:rPr>
        <w:t>Sears</w:t>
      </w:r>
      <w:r w:rsidR="00024701">
        <w:rPr>
          <w:rFonts w:ascii="Arial" w:hAnsi="Arial" w:cs="Arial"/>
          <w:szCs w:val="24"/>
        </w:rPr>
        <w:t xml:space="preserve"> Road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 of closure</w:t>
      </w:r>
      <w:r w:rsidR="00DE36D1">
        <w:rPr>
          <w:rFonts w:ascii="Arial" w:hAnsi="Arial" w:cs="Arial"/>
          <w:color w:val="333333"/>
          <w:szCs w:val="24"/>
          <w:shd w:val="clear" w:color="auto" w:fill="FFFFFF"/>
        </w:rPr>
        <w:t xml:space="preserve"> between MP 5.22 and MP 5.40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and other county roads are available for detour.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</w:t>
      </w:r>
      <w:r w:rsidR="00DE36D1">
        <w:rPr>
          <w:rFonts w:ascii="Arial" w:hAnsi="Arial"/>
          <w:spacing w:val="-3"/>
          <w:szCs w:val="24"/>
        </w:rPr>
        <w:t xml:space="preserve"> </w:t>
      </w:r>
      <w:r w:rsidRPr="00C640B2">
        <w:rPr>
          <w:rFonts w:ascii="Arial" w:hAnsi="Arial"/>
          <w:spacing w:val="-3"/>
          <w:szCs w:val="24"/>
        </w:rPr>
        <w:t xml:space="preserve">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DE36D1">
        <w:rPr>
          <w:rFonts w:ascii="Arial" w:hAnsi="Arial"/>
          <w:spacing w:val="-3"/>
          <w:szCs w:val="24"/>
        </w:rPr>
        <w:t>July 13, 2020 and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DE36D1">
        <w:rPr>
          <w:rFonts w:ascii="Arial" w:hAnsi="Arial"/>
          <w:spacing w:val="-3"/>
          <w:szCs w:val="24"/>
        </w:rPr>
        <w:t>ending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DE36D1">
        <w:rPr>
          <w:rFonts w:ascii="Arial" w:hAnsi="Arial"/>
          <w:spacing w:val="-3"/>
          <w:szCs w:val="24"/>
        </w:rPr>
        <w:t>September 18</w:t>
      </w:r>
      <w:r w:rsidR="00B761CC">
        <w:rPr>
          <w:rFonts w:ascii="Arial" w:hAnsi="Arial"/>
          <w:spacing w:val="-3"/>
          <w:szCs w:val="24"/>
        </w:rPr>
        <w:t>, 2020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DE36D1">
        <w:rPr>
          <w:rFonts w:ascii="Arial" w:hAnsi="Arial"/>
          <w:spacing w:val="-3"/>
          <w:szCs w:val="24"/>
        </w:rPr>
        <w:t>King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>Road</w:t>
      </w:r>
      <w:r w:rsidR="001125D4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>described above in Section</w:t>
      </w:r>
      <w:r w:rsidR="00B761CC">
        <w:rPr>
          <w:rFonts w:ascii="Arial" w:hAnsi="Arial"/>
          <w:spacing w:val="-3"/>
          <w:szCs w:val="24"/>
        </w:rPr>
        <w:t>s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DE36D1">
        <w:rPr>
          <w:rFonts w:ascii="Arial" w:hAnsi="Arial"/>
          <w:spacing w:val="-3"/>
          <w:szCs w:val="24"/>
        </w:rPr>
        <w:t>9, 10, 11, 13, 14, and 15</w:t>
      </w:r>
      <w:r w:rsidRPr="00941D10">
        <w:rPr>
          <w:rFonts w:ascii="Arial" w:hAnsi="Arial"/>
          <w:spacing w:val="-3"/>
          <w:szCs w:val="24"/>
        </w:rPr>
        <w:t>, Township 1</w:t>
      </w:r>
      <w:r w:rsidR="00B761CC">
        <w:rPr>
          <w:rFonts w:ascii="Arial" w:hAnsi="Arial"/>
          <w:spacing w:val="-3"/>
          <w:szCs w:val="24"/>
        </w:rPr>
        <w:t>2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DE36D1">
        <w:rPr>
          <w:rFonts w:ascii="Arial" w:hAnsi="Arial"/>
          <w:spacing w:val="-3"/>
          <w:szCs w:val="24"/>
        </w:rPr>
        <w:t>3 West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DE36D1">
        <w:rPr>
          <w:rFonts w:ascii="Arial" w:hAnsi="Arial"/>
          <w:spacing w:val="-3"/>
          <w:szCs w:val="24"/>
        </w:rPr>
        <w:t>July 6, 2020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DE36D1">
        <w:rPr>
          <w:rFonts w:ascii="Arial" w:hAnsi="Arial"/>
          <w:spacing w:val="-3"/>
          <w:szCs w:val="24"/>
        </w:rPr>
        <w:t>July 7, 2020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56C" w:rsidRDefault="0061456C">
      <w:pPr>
        <w:spacing w:line="20" w:lineRule="exact"/>
      </w:pPr>
    </w:p>
  </w:endnote>
  <w:endnote w:type="continuationSeparator" w:id="0">
    <w:p w:rsidR="0061456C" w:rsidRDefault="0061456C">
      <w:r>
        <w:t xml:space="preserve"> </w:t>
      </w:r>
    </w:p>
  </w:endnote>
  <w:endnote w:type="continuationNotice" w:id="1">
    <w:p w:rsidR="0061456C" w:rsidRDefault="0061456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56C" w:rsidRDefault="0061456C">
      <w:r>
        <w:separator/>
      </w:r>
    </w:p>
  </w:footnote>
  <w:footnote w:type="continuationSeparator" w:id="0">
    <w:p w:rsidR="0061456C" w:rsidRDefault="00614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30A51"/>
    <w:rsid w:val="006516EA"/>
    <w:rsid w:val="00665E67"/>
    <w:rsid w:val="00666DC4"/>
    <w:rsid w:val="007167E8"/>
    <w:rsid w:val="00732A45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7F14"/>
    <w:rsid w:val="00DE36D1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667FA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Kelly Albert</cp:lastModifiedBy>
  <cp:revision>3</cp:revision>
  <cp:lastPrinted>2010-09-08T13:24:00Z</cp:lastPrinted>
  <dcterms:created xsi:type="dcterms:W3CDTF">2020-06-23T17:00:00Z</dcterms:created>
  <dcterms:modified xsi:type="dcterms:W3CDTF">2020-06-23T17:08:00Z</dcterms:modified>
</cp:coreProperties>
</file>