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C2C80" w14:textId="77777777" w:rsidR="00A90113" w:rsidRDefault="00A90113" w:rsidP="00361327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1976209C" w14:textId="17419703" w:rsidR="00A90113" w:rsidRPr="00A90113" w:rsidRDefault="00A90113" w:rsidP="0036132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90113">
        <w:rPr>
          <w:rFonts w:ascii="Times New Roman" w:hAnsi="Times New Roman" w:cs="Times New Roman"/>
          <w:sz w:val="28"/>
          <w:szCs w:val="28"/>
        </w:rPr>
        <w:t>REQUEST</w:t>
      </w:r>
      <w:proofErr w:type="gramEnd"/>
      <w:r w:rsidRPr="00A90113">
        <w:rPr>
          <w:rFonts w:ascii="Times New Roman" w:hAnsi="Times New Roman" w:cs="Times New Roman"/>
          <w:sz w:val="28"/>
          <w:szCs w:val="28"/>
        </w:rPr>
        <w:t xml:space="preserve"> FOR BIDS</w:t>
      </w:r>
    </w:p>
    <w:p w14:paraId="397627C4" w14:textId="77777777" w:rsidR="00A90113" w:rsidRPr="00A90113" w:rsidRDefault="00A90113" w:rsidP="0036132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2CC18A52" w14:textId="630CEDED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90113">
        <w:rPr>
          <w:rFonts w:ascii="Times New Roman" w:hAnsi="Times New Roman" w:cs="Times New Roman"/>
          <w:sz w:val="28"/>
          <w:szCs w:val="28"/>
        </w:rPr>
        <w:t>The Lewis County Coroner’s Office is accepting bids from funeral homes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113">
        <w:rPr>
          <w:rFonts w:ascii="Times New Roman" w:hAnsi="Times New Roman" w:cs="Times New Roman"/>
          <w:sz w:val="28"/>
          <w:szCs w:val="28"/>
        </w:rPr>
        <w:t xml:space="preserve">based in Lewis County that </w:t>
      </w:r>
      <w:r>
        <w:rPr>
          <w:rFonts w:ascii="Times New Roman" w:hAnsi="Times New Roman" w:cs="Times New Roman"/>
          <w:sz w:val="28"/>
          <w:szCs w:val="28"/>
        </w:rPr>
        <w:t xml:space="preserve">are interested in handling the cremation process for indigent (unclaimed) decedents.  The bids should be the amount to be charged per cremation. </w:t>
      </w:r>
    </w:p>
    <w:p w14:paraId="2EE84F91" w14:textId="77777777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202298F" w14:textId="6D2EE2AC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Sealed bids should be returned to the Lewis County Coroner’s office by 5 </w:t>
      </w:r>
      <w:r w:rsidR="00755717">
        <w:rPr>
          <w:rFonts w:ascii="Times New Roman" w:hAnsi="Times New Roman" w:cs="Times New Roman"/>
          <w:sz w:val="28"/>
          <w:szCs w:val="28"/>
        </w:rPr>
        <w:t>p.m.</w:t>
      </w:r>
      <w:r>
        <w:rPr>
          <w:rFonts w:ascii="Times New Roman" w:hAnsi="Times New Roman" w:cs="Times New Roman"/>
          <w:sz w:val="28"/>
          <w:szCs w:val="28"/>
        </w:rPr>
        <w:t xml:space="preserve"> Aug</w:t>
      </w:r>
      <w:r w:rsidR="007557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717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2026. </w:t>
      </w:r>
      <w:r w:rsidR="00755717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ids will be opened </w:t>
      </w:r>
      <w:r w:rsidR="00755717">
        <w:rPr>
          <w:rFonts w:ascii="Times New Roman" w:hAnsi="Times New Roman" w:cs="Times New Roman"/>
          <w:sz w:val="28"/>
          <w:szCs w:val="28"/>
        </w:rPr>
        <w:t xml:space="preserve">at or after 11 a.m. </w:t>
      </w:r>
      <w:r>
        <w:rPr>
          <w:rFonts w:ascii="Times New Roman" w:hAnsi="Times New Roman" w:cs="Times New Roman"/>
          <w:sz w:val="28"/>
          <w:szCs w:val="28"/>
        </w:rPr>
        <w:t>Aug</w:t>
      </w:r>
      <w:r w:rsidR="007557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26, 2026</w:t>
      </w:r>
      <w:r w:rsidR="0075571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in the Board of County Commissioners</w:t>
      </w:r>
      <w:r w:rsidR="0075571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717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earing </w:t>
      </w:r>
      <w:r w:rsidR="00755717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oom in the </w:t>
      </w:r>
      <w:r w:rsidR="00755717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istoric </w:t>
      </w:r>
      <w:r w:rsidR="00755717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ourthouse, 351 NW North Street, Chehalis, WA 98532.</w:t>
      </w:r>
    </w:p>
    <w:p w14:paraId="5C0EB66A" w14:textId="77777777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83FB115" w14:textId="78231C3A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requirements of the contract would be to pick the decedent up from the </w:t>
      </w:r>
      <w:r w:rsidR="00755717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oroner’s </w:t>
      </w:r>
      <w:r w:rsidR="00755717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ffice within two business days of being notified, cremating the decedent and returning the cremated remains to the </w:t>
      </w:r>
      <w:r w:rsidR="00755717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oroner’s </w:t>
      </w:r>
      <w:r w:rsidR="00755717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ffice. </w:t>
      </w:r>
      <w:r w:rsidR="006402D4">
        <w:rPr>
          <w:rFonts w:ascii="Times New Roman" w:hAnsi="Times New Roman" w:cs="Times New Roman"/>
          <w:sz w:val="28"/>
          <w:szCs w:val="28"/>
        </w:rPr>
        <w:t xml:space="preserve">The contract </w:t>
      </w:r>
      <w:r w:rsidR="00755717">
        <w:rPr>
          <w:rFonts w:ascii="Times New Roman" w:hAnsi="Times New Roman" w:cs="Times New Roman"/>
          <w:sz w:val="28"/>
          <w:szCs w:val="28"/>
        </w:rPr>
        <w:t xml:space="preserve">would be in effect </w:t>
      </w:r>
      <w:r w:rsidR="006402D4">
        <w:rPr>
          <w:rFonts w:ascii="Times New Roman" w:hAnsi="Times New Roman" w:cs="Times New Roman"/>
          <w:sz w:val="28"/>
          <w:szCs w:val="28"/>
        </w:rPr>
        <w:t>Jan</w:t>
      </w:r>
      <w:r w:rsidR="00755717">
        <w:rPr>
          <w:rFonts w:ascii="Times New Roman" w:hAnsi="Times New Roman" w:cs="Times New Roman"/>
          <w:sz w:val="28"/>
          <w:szCs w:val="28"/>
        </w:rPr>
        <w:t>.</w:t>
      </w:r>
      <w:r w:rsidR="006402D4">
        <w:rPr>
          <w:rFonts w:ascii="Times New Roman" w:hAnsi="Times New Roman" w:cs="Times New Roman"/>
          <w:sz w:val="28"/>
          <w:szCs w:val="28"/>
        </w:rPr>
        <w:t xml:space="preserve"> 1, 2027</w:t>
      </w:r>
      <w:r w:rsidR="00755717">
        <w:rPr>
          <w:rFonts w:ascii="Times New Roman" w:hAnsi="Times New Roman" w:cs="Times New Roman"/>
          <w:sz w:val="28"/>
          <w:szCs w:val="28"/>
        </w:rPr>
        <w:t>,</w:t>
      </w:r>
      <w:r w:rsidR="006402D4">
        <w:rPr>
          <w:rFonts w:ascii="Times New Roman" w:hAnsi="Times New Roman" w:cs="Times New Roman"/>
          <w:sz w:val="28"/>
          <w:szCs w:val="28"/>
        </w:rPr>
        <w:t xml:space="preserve"> through De</w:t>
      </w:r>
      <w:r w:rsidR="00755717">
        <w:rPr>
          <w:rFonts w:ascii="Times New Roman" w:hAnsi="Times New Roman" w:cs="Times New Roman"/>
          <w:sz w:val="28"/>
          <w:szCs w:val="28"/>
        </w:rPr>
        <w:t>c.</w:t>
      </w:r>
      <w:r w:rsidR="006402D4">
        <w:rPr>
          <w:rFonts w:ascii="Times New Roman" w:hAnsi="Times New Roman" w:cs="Times New Roman"/>
          <w:sz w:val="28"/>
          <w:szCs w:val="28"/>
        </w:rPr>
        <w:t xml:space="preserve"> 31, 2027. </w:t>
      </w:r>
    </w:p>
    <w:p w14:paraId="1FD8F95C" w14:textId="77777777" w:rsidR="00A90113" w:rsidRDefault="00A90113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ABF5F3E" w14:textId="4AB70F52" w:rsidR="00755717" w:rsidRPr="00A90113" w:rsidRDefault="00755717" w:rsidP="00A9011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Publish in The Chronicle / July 28 and Aug. 4, 2026</w:t>
      </w:r>
    </w:p>
    <w:p w14:paraId="397115E5" w14:textId="77777777" w:rsidR="00A90113" w:rsidRPr="00A90113" w:rsidRDefault="00A90113" w:rsidP="0036132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6134D2F" w14:textId="77777777" w:rsidR="00AD2A5C" w:rsidRPr="00A90113" w:rsidRDefault="00AD2A5C" w:rsidP="0075571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A932A97" w14:textId="77777777" w:rsidR="00AD2A5C" w:rsidRPr="00A90113" w:rsidRDefault="00AD2A5C" w:rsidP="0036132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6F8F73A" w14:textId="77777777" w:rsidR="002F1309" w:rsidRDefault="002F1309" w:rsidP="00361327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14:paraId="57BDA0C8" w14:textId="77777777" w:rsidR="002E5E07" w:rsidRPr="002F1309" w:rsidRDefault="002E5E07" w:rsidP="002F13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E5E07" w:rsidRPr="002F1309" w:rsidSect="00144F5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30CCB"/>
    <w:multiLevelType w:val="hybridMultilevel"/>
    <w:tmpl w:val="3A842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52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3F"/>
    <w:rsid w:val="00034232"/>
    <w:rsid w:val="00054DFF"/>
    <w:rsid w:val="0007666C"/>
    <w:rsid w:val="000C0F4C"/>
    <w:rsid w:val="000F63C2"/>
    <w:rsid w:val="001049BC"/>
    <w:rsid w:val="00106102"/>
    <w:rsid w:val="00144F54"/>
    <w:rsid w:val="00181879"/>
    <w:rsid w:val="001B5CF7"/>
    <w:rsid w:val="001E2AED"/>
    <w:rsid w:val="00205871"/>
    <w:rsid w:val="00214C14"/>
    <w:rsid w:val="00274556"/>
    <w:rsid w:val="002E22DE"/>
    <w:rsid w:val="002E3CEB"/>
    <w:rsid w:val="002E5E07"/>
    <w:rsid w:val="002F072A"/>
    <w:rsid w:val="002F1309"/>
    <w:rsid w:val="003046BE"/>
    <w:rsid w:val="003511EB"/>
    <w:rsid w:val="00361327"/>
    <w:rsid w:val="003858AB"/>
    <w:rsid w:val="004202B1"/>
    <w:rsid w:val="00462CE2"/>
    <w:rsid w:val="004739E9"/>
    <w:rsid w:val="004A2219"/>
    <w:rsid w:val="004B527C"/>
    <w:rsid w:val="004D6685"/>
    <w:rsid w:val="004F74F7"/>
    <w:rsid w:val="00501766"/>
    <w:rsid w:val="00546541"/>
    <w:rsid w:val="0057681C"/>
    <w:rsid w:val="00597719"/>
    <w:rsid w:val="005B7CDD"/>
    <w:rsid w:val="006007A8"/>
    <w:rsid w:val="006219C1"/>
    <w:rsid w:val="0063537A"/>
    <w:rsid w:val="006402D4"/>
    <w:rsid w:val="00657808"/>
    <w:rsid w:val="00657E88"/>
    <w:rsid w:val="00665686"/>
    <w:rsid w:val="00680911"/>
    <w:rsid w:val="006A7C41"/>
    <w:rsid w:val="006F21D1"/>
    <w:rsid w:val="007206F7"/>
    <w:rsid w:val="00755717"/>
    <w:rsid w:val="007A3FA3"/>
    <w:rsid w:val="00815A24"/>
    <w:rsid w:val="008167AE"/>
    <w:rsid w:val="00823CE8"/>
    <w:rsid w:val="008B1848"/>
    <w:rsid w:val="008B4CA0"/>
    <w:rsid w:val="008C77EE"/>
    <w:rsid w:val="009021EB"/>
    <w:rsid w:val="00921366"/>
    <w:rsid w:val="009422CB"/>
    <w:rsid w:val="009762BB"/>
    <w:rsid w:val="00986704"/>
    <w:rsid w:val="00995733"/>
    <w:rsid w:val="00A20A1F"/>
    <w:rsid w:val="00A83A6E"/>
    <w:rsid w:val="00A90113"/>
    <w:rsid w:val="00AA4650"/>
    <w:rsid w:val="00AB7A79"/>
    <w:rsid w:val="00AC5220"/>
    <w:rsid w:val="00AD2A5C"/>
    <w:rsid w:val="00AE1AD6"/>
    <w:rsid w:val="00B743E1"/>
    <w:rsid w:val="00BA3053"/>
    <w:rsid w:val="00C03B25"/>
    <w:rsid w:val="00C07DD4"/>
    <w:rsid w:val="00C11DD4"/>
    <w:rsid w:val="00C71F4D"/>
    <w:rsid w:val="00CA03B3"/>
    <w:rsid w:val="00CD1A3C"/>
    <w:rsid w:val="00CE756B"/>
    <w:rsid w:val="00CF1B35"/>
    <w:rsid w:val="00D33309"/>
    <w:rsid w:val="00D5772D"/>
    <w:rsid w:val="00D74A38"/>
    <w:rsid w:val="00D74F96"/>
    <w:rsid w:val="00D82CA2"/>
    <w:rsid w:val="00D950E0"/>
    <w:rsid w:val="00DE3798"/>
    <w:rsid w:val="00DF1280"/>
    <w:rsid w:val="00E16840"/>
    <w:rsid w:val="00E23BEA"/>
    <w:rsid w:val="00E467C2"/>
    <w:rsid w:val="00E51BCA"/>
    <w:rsid w:val="00E53F7E"/>
    <w:rsid w:val="00E54919"/>
    <w:rsid w:val="00E6103F"/>
    <w:rsid w:val="00E86B57"/>
    <w:rsid w:val="00E918D9"/>
    <w:rsid w:val="00EB528E"/>
    <w:rsid w:val="00EB6323"/>
    <w:rsid w:val="00EE3A78"/>
    <w:rsid w:val="00F32220"/>
    <w:rsid w:val="00F55EAD"/>
    <w:rsid w:val="00F60F8A"/>
    <w:rsid w:val="00FC081B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C005"/>
  <w15:docId w15:val="{64D67CB4-0975-48F3-B649-479F603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0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03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3537A"/>
    <w:rPr>
      <w:b/>
      <w:bCs/>
    </w:rPr>
  </w:style>
  <w:style w:type="paragraph" w:customStyle="1" w:styleId="Default">
    <w:name w:val="Default"/>
    <w:rsid w:val="00B743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02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511E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75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B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793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159">
                  <w:marLeft w:val="45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5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278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6474">
                  <w:marLeft w:val="45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DD7D-29C1-4469-B077-B7F24B44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lewiscounty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Warren McLeod</dc:creator>
  <cp:lastModifiedBy>Rieva Lester</cp:lastModifiedBy>
  <cp:revision>4</cp:revision>
  <cp:lastPrinted>2025-09-22T18:49:00Z</cp:lastPrinted>
  <dcterms:created xsi:type="dcterms:W3CDTF">2026-07-16T18:04:00Z</dcterms:created>
  <dcterms:modified xsi:type="dcterms:W3CDTF">2026-07-21T16:45:00Z</dcterms:modified>
</cp:coreProperties>
</file>