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29BC3A30"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0F5396">
        <w:rPr>
          <w:rFonts w:ascii="Arial" w:hAnsi="Arial" w:cs="Arial"/>
          <w:color w:val="333333"/>
          <w:szCs w:val="24"/>
          <w:shd w:val="clear" w:color="auto" w:fill="FFFFFF"/>
        </w:rPr>
        <w:t>LIGHTSPEED NETWORKS</w:t>
      </w:r>
      <w:r w:rsidRPr="001F02A5">
        <w:rPr>
          <w:rFonts w:ascii="Arial" w:hAnsi="Arial" w:cs="Arial"/>
          <w:color w:val="333333"/>
          <w:szCs w:val="24"/>
          <w:shd w:val="clear" w:color="auto" w:fill="FFFFFF"/>
        </w:rPr>
        <w:t>,</w:t>
      </w:r>
      <w:r w:rsidR="000F5396">
        <w:rPr>
          <w:rFonts w:ascii="Arial" w:hAnsi="Arial" w:cs="Arial"/>
          <w:color w:val="333333"/>
          <w:szCs w:val="24"/>
          <w:shd w:val="clear" w:color="auto" w:fill="FFFFFF"/>
        </w:rPr>
        <w:t xml:space="preserve"> INC.,</w:t>
      </w:r>
      <w:r w:rsidRPr="001F02A5">
        <w:rPr>
          <w:rFonts w:ascii="Arial" w:hAnsi="Arial" w:cs="Arial"/>
          <w:color w:val="333333"/>
          <w:szCs w:val="24"/>
          <w:shd w:val="clear" w:color="auto" w:fill="FFFFFF"/>
        </w:rPr>
        <w:t xml:space="preserve"> to install, construct, operate, and maintain </w:t>
      </w:r>
      <w:r w:rsidR="000F5396">
        <w:rPr>
          <w:rFonts w:ascii="Arial" w:hAnsi="Arial" w:cs="Arial"/>
          <w:color w:val="333333"/>
          <w:szCs w:val="24"/>
          <w:shd w:val="clear" w:color="auto" w:fill="FFFFFF"/>
        </w:rPr>
        <w:t>telecommunication</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7DA4BA86" w:rsidR="008C62AC" w:rsidRPr="0035536B"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EB3204">
        <w:rPr>
          <w:rFonts w:ascii="Arial" w:hAnsi="Arial" w:cs="Arial"/>
          <w:spacing w:val="-3"/>
          <w:sz w:val="22"/>
          <w:szCs w:val="22"/>
        </w:rPr>
        <w:t>Any and all county roads located in Lewis County, Washington, that are not within the incorporated limits of any city or town.</w:t>
      </w:r>
    </w:p>
    <w:p w14:paraId="13B8D047" w14:textId="77834A7C" w:rsidR="00EC3941" w:rsidRPr="001F02A5" w:rsidRDefault="00EC3941" w:rsidP="00EC3941">
      <w:pPr>
        <w:suppressAutoHyphens/>
        <w:spacing w:line="360" w:lineRule="auto"/>
        <w:jc w:val="both"/>
        <w:rPr>
          <w:rFonts w:ascii="Arial" w:hAnsi="Arial" w:cs="Arial"/>
          <w:spacing w:val="-3"/>
          <w:szCs w:val="24"/>
        </w:rPr>
      </w:pP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4D9F3C12"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0A2DCE">
        <w:rPr>
          <w:rFonts w:ascii="Arial" w:hAnsi="Arial" w:cs="Arial"/>
          <w:spacing w:val="-3"/>
          <w:szCs w:val="24"/>
        </w:rPr>
        <w:t>ten</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5EF8B3C6"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EB3204">
        <w:rPr>
          <w:rFonts w:ascii="Arial" w:hAnsi="Arial" w:cs="Arial"/>
          <w:spacing w:val="-3"/>
          <w:szCs w:val="24"/>
        </w:rPr>
        <w:t>July 21</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EB3204">
        <w:rPr>
          <w:rFonts w:ascii="Arial" w:hAnsi="Arial" w:cs="Arial"/>
          <w:spacing w:val="-3"/>
          <w:szCs w:val="24"/>
        </w:rPr>
        <w:t>July 21</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68E15BC7"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EB3204">
        <w:rPr>
          <w:rFonts w:ascii="Arial" w:hAnsi="Arial" w:cs="Arial"/>
          <w:sz w:val="24"/>
          <w:szCs w:val="24"/>
        </w:rPr>
        <w:t>June 17</w:t>
      </w:r>
      <w:r w:rsidR="008C62AC">
        <w:rPr>
          <w:rFonts w:ascii="Arial" w:hAnsi="Arial" w:cs="Arial"/>
          <w:sz w:val="24"/>
          <w:szCs w:val="24"/>
        </w:rPr>
        <w:t>, 2026</w:t>
      </w:r>
      <w:r w:rsidRPr="001F02A5">
        <w:rPr>
          <w:rFonts w:ascii="Arial" w:hAnsi="Arial" w:cs="Arial"/>
          <w:sz w:val="24"/>
          <w:szCs w:val="24"/>
        </w:rPr>
        <w:t xml:space="preserve">. Written comment must be clearly marked </w:t>
      </w:r>
      <w:r w:rsidR="00EB3204">
        <w:rPr>
          <w:rFonts w:ascii="Arial" w:hAnsi="Arial" w:cs="Arial"/>
          <w:sz w:val="24"/>
          <w:szCs w:val="24"/>
        </w:rPr>
        <w:t>“</w:t>
      </w:r>
      <w:r w:rsidR="00EB3204" w:rsidRPr="00EB3204">
        <w:rPr>
          <w:rFonts w:ascii="Arial" w:hAnsi="Arial" w:cs="Arial"/>
          <w:sz w:val="24"/>
          <w:szCs w:val="24"/>
        </w:rPr>
        <w:t>Lightspeed Networks, Inc., to install, construct, operate, and maintain telecommunications facilities within the rights-of-way of unincorporated Lewis County.</w:t>
      </w:r>
      <w:r w:rsidRPr="001F02A5">
        <w:rPr>
          <w:rFonts w:ascii="Arial" w:hAnsi="Arial" w:cs="Arial"/>
          <w:sz w:val="24"/>
          <w:szCs w:val="24"/>
        </w:rPr>
        <w:t xml:space="preserve">” and must be received by 10 a.m. </w:t>
      </w:r>
      <w:r w:rsidR="00EB3204">
        <w:rPr>
          <w:rFonts w:ascii="Arial" w:hAnsi="Arial" w:cs="Arial"/>
          <w:sz w:val="24"/>
          <w:szCs w:val="24"/>
        </w:rPr>
        <w:t>July</w:t>
      </w:r>
      <w:r w:rsidR="006361C9">
        <w:rPr>
          <w:rFonts w:ascii="Arial" w:hAnsi="Arial" w:cs="Arial"/>
          <w:sz w:val="24"/>
          <w:szCs w:val="24"/>
        </w:rPr>
        <w:t xml:space="preserve"> 20</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lastRenderedPageBreak/>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25CE33A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w:t>
      </w:r>
      <w:r w:rsidR="000A5FC7">
        <w:rPr>
          <w:rFonts w:ascii="Arial" w:hAnsi="Arial" w:cs="Arial"/>
          <w:spacing w:val="-3"/>
          <w:szCs w:val="24"/>
        </w:rPr>
        <w:t xml:space="preserve">une </w:t>
      </w:r>
      <w:r w:rsidR="00D80F25">
        <w:rPr>
          <w:rFonts w:ascii="Arial" w:hAnsi="Arial" w:cs="Arial"/>
          <w:spacing w:val="-3"/>
          <w:szCs w:val="24"/>
        </w:rPr>
        <w:t>16</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43653A29"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8C62AC">
        <w:rPr>
          <w:rFonts w:ascii="Arial" w:hAnsi="Arial" w:cs="Arial"/>
          <w:spacing w:val="-3"/>
          <w:szCs w:val="24"/>
        </w:rPr>
        <w:t>0</w:t>
      </w:r>
      <w:r w:rsidR="000A5FC7">
        <w:rPr>
          <w:rFonts w:ascii="Arial" w:hAnsi="Arial" w:cs="Arial"/>
          <w:spacing w:val="-3"/>
          <w:szCs w:val="24"/>
        </w:rPr>
        <w:t>6/25/2026</w:t>
      </w:r>
      <w:r w:rsidR="008C62AC">
        <w:rPr>
          <w:rFonts w:ascii="Arial" w:hAnsi="Arial" w:cs="Arial"/>
          <w:spacing w:val="-3"/>
          <w:szCs w:val="24"/>
        </w:rPr>
        <w:t xml:space="preserve"> and </w:t>
      </w:r>
      <w:r w:rsidR="000A5FC7">
        <w:rPr>
          <w:rFonts w:ascii="Arial" w:hAnsi="Arial" w:cs="Arial"/>
          <w:spacing w:val="-3"/>
          <w:szCs w:val="24"/>
        </w:rPr>
        <w:t>07/02</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2112B"/>
    <w:rsid w:val="00083528"/>
    <w:rsid w:val="000A2DCE"/>
    <w:rsid w:val="000A5FC7"/>
    <w:rsid w:val="000F5396"/>
    <w:rsid w:val="00145075"/>
    <w:rsid w:val="001E1FD7"/>
    <w:rsid w:val="001F02A5"/>
    <w:rsid w:val="00234F16"/>
    <w:rsid w:val="00235ECD"/>
    <w:rsid w:val="002E2AE6"/>
    <w:rsid w:val="004A7759"/>
    <w:rsid w:val="005104BE"/>
    <w:rsid w:val="006361C9"/>
    <w:rsid w:val="00644AAC"/>
    <w:rsid w:val="006A204E"/>
    <w:rsid w:val="00713AA7"/>
    <w:rsid w:val="00810F6D"/>
    <w:rsid w:val="0086450C"/>
    <w:rsid w:val="00887412"/>
    <w:rsid w:val="008C62AC"/>
    <w:rsid w:val="008D1BAB"/>
    <w:rsid w:val="009321B6"/>
    <w:rsid w:val="00937B69"/>
    <w:rsid w:val="009C53C5"/>
    <w:rsid w:val="009C6E40"/>
    <w:rsid w:val="009E4CBE"/>
    <w:rsid w:val="00CC60A1"/>
    <w:rsid w:val="00CF6183"/>
    <w:rsid w:val="00D369A3"/>
    <w:rsid w:val="00D464CA"/>
    <w:rsid w:val="00D80F25"/>
    <w:rsid w:val="00D84A98"/>
    <w:rsid w:val="00EB3204"/>
    <w:rsid w:val="00EC3941"/>
    <w:rsid w:val="00EC762E"/>
    <w:rsid w:val="00EE6918"/>
    <w:rsid w:val="00EF135F"/>
    <w:rsid w:val="00F1424A"/>
    <w:rsid w:val="00F9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417</Words>
  <Characters>2299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Connor Wilmovsky</cp:lastModifiedBy>
  <cp:revision>6</cp:revision>
  <cp:lastPrinted>2025-10-15T21:36:00Z</cp:lastPrinted>
  <dcterms:created xsi:type="dcterms:W3CDTF">2026-05-29T17:07:00Z</dcterms:created>
  <dcterms:modified xsi:type="dcterms:W3CDTF">2026-06-02T22:15:00Z</dcterms:modified>
</cp:coreProperties>
</file>