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9C1" w:rsidRDefault="00E239C1" w:rsidP="00E239C1">
      <w:pPr>
        <w:pStyle w:val="T1"/>
        <w:rPr>
          <w:highlight w:val="yellow"/>
        </w:rPr>
      </w:pPr>
    </w:p>
    <w:p w:rsidR="00E239C1" w:rsidRPr="0059490D" w:rsidRDefault="00E239C1" w:rsidP="00E239C1">
      <w:pPr>
        <w:pStyle w:val="T1"/>
        <w:ind w:left="720" w:firstLine="720"/>
        <w:rPr>
          <w:rFonts w:ascii="Times New Roman" w:hAnsi="Times New Roman"/>
          <w:highlight w:val="yellow"/>
        </w:rPr>
      </w:pPr>
      <w:r>
        <w:rPr>
          <w:noProof/>
        </w:rPr>
        <mc:AlternateContent>
          <mc:Choice Requires="wpg">
            <w:drawing>
              <wp:anchor distT="0" distB="0" distL="114300" distR="114300" simplePos="0" relativeHeight="251659264" behindDoc="1" locked="0" layoutInCell="1" allowOverlap="1">
                <wp:simplePos x="0" y="0"/>
                <wp:positionH relativeFrom="page">
                  <wp:posOffset>533400</wp:posOffset>
                </wp:positionH>
                <wp:positionV relativeFrom="page">
                  <wp:posOffset>621665</wp:posOffset>
                </wp:positionV>
                <wp:extent cx="6793865" cy="1560830"/>
                <wp:effectExtent l="0" t="0" r="6985" b="127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3865" cy="1560830"/>
                          <a:chOff x="845" y="979"/>
                          <a:chExt cx="10699" cy="2458"/>
                        </a:xfrm>
                      </wpg:grpSpPr>
                      <pic:pic xmlns:pic="http://schemas.openxmlformats.org/drawingml/2006/picture">
                        <pic:nvPicPr>
                          <pic:cNvPr id="3"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845" y="979"/>
                            <a:ext cx="2822" cy="2458"/>
                          </a:xfrm>
                          <a:prstGeom prst="rect">
                            <a:avLst/>
                          </a:prstGeom>
                          <a:noFill/>
                          <a:extLst>
                            <a:ext uri="{909E8E84-426E-40DD-AFC4-6F175D3DCCD1}">
                              <a14:hiddenFill xmlns:a14="http://schemas.microsoft.com/office/drawing/2010/main">
                                <a:solidFill>
                                  <a:srgbClr val="FFFFFF"/>
                                </a:solidFill>
                              </a14:hiddenFill>
                            </a:ext>
                          </a:extLst>
                        </pic:spPr>
                      </pic:pic>
                      <wpg:grpSp>
                        <wpg:cNvPr id="4" name="Group 3"/>
                        <wpg:cNvGrpSpPr>
                          <a:grpSpLocks/>
                        </wpg:cNvGrpSpPr>
                        <wpg:grpSpPr bwMode="auto">
                          <a:xfrm>
                            <a:off x="3437" y="2395"/>
                            <a:ext cx="8102" cy="2"/>
                            <a:chOff x="3437" y="2395"/>
                            <a:chExt cx="8102" cy="2"/>
                          </a:xfrm>
                        </wpg:grpSpPr>
                        <wps:wsp>
                          <wps:cNvPr id="5" name="Freeform 4"/>
                          <wps:cNvSpPr>
                            <a:spLocks/>
                          </wps:cNvSpPr>
                          <wps:spPr bwMode="auto">
                            <a:xfrm>
                              <a:off x="3437" y="2395"/>
                              <a:ext cx="8102" cy="2"/>
                            </a:xfrm>
                            <a:custGeom>
                              <a:avLst/>
                              <a:gdLst>
                                <a:gd name="T0" fmla="+- 0 3437 3437"/>
                                <a:gd name="T1" fmla="*/ T0 w 8102"/>
                                <a:gd name="T2" fmla="+- 0 11539 3437"/>
                                <a:gd name="T3" fmla="*/ T2 w 8102"/>
                              </a:gdLst>
                              <a:ahLst/>
                              <a:cxnLst>
                                <a:cxn ang="0">
                                  <a:pos x="T1" y="0"/>
                                </a:cxn>
                                <a:cxn ang="0">
                                  <a:pos x="T3" y="0"/>
                                </a:cxn>
                              </a:cxnLst>
                              <a:rect l="0" t="0" r="r" b="b"/>
                              <a:pathLst>
                                <a:path w="8102">
                                  <a:moveTo>
                                    <a:pt x="0" y="0"/>
                                  </a:moveTo>
                                  <a:lnTo>
                                    <a:pt x="8102"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65AADBD" id="Group 2" o:spid="_x0000_s1026" style="position:absolute;margin-left:42pt;margin-top:48.95pt;width:534.95pt;height:122.9pt;z-index:-251657216;mso-position-horizontal-relative:page;mso-position-vertical-relative:page" coordorigin="845,979" coordsize="10699,24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845;top:979;width:2822;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">
                  <v:imagedata r:id="rId5" o:title=""/>
                </v:shape>
                <v:group id="Group 3" o:spid="_x0000_s1028" style="position:absolute;left:3437;top:2395;width:8102;height:2" coordorigin="3437,2395"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4" o:spid="_x0000_s1029" style="position:absolute;left:3437;top:2395;width:8102;height:2;visibility:visible;mso-wrap-style:square;v-text-anchor:top"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" path="m,l8102,e" filled="f" strokecolor="#bcbcbc" strokeweight=".48pt">
                    <v:path arrowok="t" o:connecttype="custom" o:connectlocs="0,0;8102,0" o:connectangles="0,0"/>
                  </v:shape>
                </v:group>
                <w10:wrap anchorx="page" anchory="page"/>
              </v:group>
            </w:pict>
          </mc:Fallback>
        </mc:AlternateContent>
      </w:r>
      <w:r>
        <w:rPr>
          <w:i/>
          <w:color w:val="5D6654"/>
          <w:w w:val="118"/>
          <w:sz w:val="33"/>
          <w:szCs w:val="33"/>
        </w:rPr>
        <w:t xml:space="preserve">           </w:t>
      </w:r>
      <w:r w:rsidRPr="0059490D">
        <w:rPr>
          <w:rFonts w:ascii="Times New Roman" w:hAnsi="Times New Roman"/>
          <w:i/>
          <w:color w:val="5D6654"/>
          <w:w w:val="118"/>
          <w:sz w:val="33"/>
          <w:szCs w:val="33"/>
        </w:rPr>
        <w:t>Lewis</w:t>
      </w:r>
      <w:r w:rsidRPr="0059490D">
        <w:rPr>
          <w:rFonts w:ascii="Times New Roman" w:hAnsi="Times New Roman"/>
          <w:i/>
          <w:color w:val="5D6654"/>
          <w:spacing w:val="43"/>
          <w:w w:val="118"/>
          <w:sz w:val="33"/>
          <w:szCs w:val="33"/>
        </w:rPr>
        <w:t xml:space="preserve"> </w:t>
      </w:r>
      <w:r w:rsidRPr="0059490D">
        <w:rPr>
          <w:rFonts w:ascii="Times New Roman" w:hAnsi="Times New Roman"/>
          <w:i/>
          <w:color w:val="5D6654"/>
          <w:w w:val="118"/>
          <w:sz w:val="33"/>
          <w:szCs w:val="33"/>
        </w:rPr>
        <w:t>County</w:t>
      </w:r>
      <w:r w:rsidRPr="0059490D">
        <w:rPr>
          <w:rFonts w:ascii="Times New Roman" w:hAnsi="Times New Roman"/>
          <w:i/>
          <w:color w:val="5D6654"/>
          <w:spacing w:val="27"/>
          <w:w w:val="118"/>
          <w:sz w:val="33"/>
          <w:szCs w:val="33"/>
        </w:rPr>
        <w:t xml:space="preserve"> </w:t>
      </w:r>
      <w:r w:rsidRPr="0059490D">
        <w:rPr>
          <w:rFonts w:ascii="Times New Roman" w:hAnsi="Times New Roman"/>
          <w:i/>
          <w:color w:val="5D6654"/>
          <w:w w:val="118"/>
          <w:sz w:val="33"/>
          <w:szCs w:val="33"/>
        </w:rPr>
        <w:t>Department</w:t>
      </w:r>
      <w:r w:rsidRPr="0059490D">
        <w:rPr>
          <w:rFonts w:ascii="Times New Roman" w:hAnsi="Times New Roman"/>
          <w:i/>
          <w:color w:val="5D6654"/>
          <w:spacing w:val="12"/>
          <w:w w:val="118"/>
          <w:sz w:val="33"/>
          <w:szCs w:val="33"/>
        </w:rPr>
        <w:t xml:space="preserve"> </w:t>
      </w:r>
      <w:r w:rsidRPr="0059490D">
        <w:rPr>
          <w:rFonts w:ascii="Times New Roman" w:hAnsi="Times New Roman"/>
          <w:i/>
          <w:color w:val="5D6654"/>
          <w:sz w:val="33"/>
          <w:szCs w:val="33"/>
        </w:rPr>
        <w:t>of</w:t>
      </w:r>
      <w:r w:rsidRPr="0059490D">
        <w:rPr>
          <w:rFonts w:ascii="Times New Roman" w:hAnsi="Times New Roman"/>
          <w:i/>
          <w:color w:val="5D6654"/>
          <w:spacing w:val="82"/>
          <w:sz w:val="33"/>
          <w:szCs w:val="33"/>
        </w:rPr>
        <w:t xml:space="preserve"> </w:t>
      </w:r>
      <w:r w:rsidRPr="0059490D">
        <w:rPr>
          <w:rFonts w:ascii="Times New Roman" w:hAnsi="Times New Roman"/>
          <w:i/>
          <w:color w:val="5D6654"/>
          <w:w w:val="112"/>
          <w:sz w:val="33"/>
          <w:szCs w:val="33"/>
        </w:rPr>
        <w:t>Public</w:t>
      </w:r>
      <w:r w:rsidRPr="0059490D">
        <w:rPr>
          <w:rFonts w:ascii="Times New Roman" w:hAnsi="Times New Roman"/>
          <w:i/>
          <w:color w:val="5D6654"/>
          <w:spacing w:val="36"/>
          <w:w w:val="112"/>
          <w:sz w:val="33"/>
          <w:szCs w:val="33"/>
        </w:rPr>
        <w:t xml:space="preserve"> </w:t>
      </w:r>
      <w:r w:rsidRPr="0059490D">
        <w:rPr>
          <w:rFonts w:ascii="Times New Roman" w:hAnsi="Times New Roman"/>
          <w:i/>
          <w:color w:val="5D6654"/>
          <w:w w:val="112"/>
          <w:sz w:val="33"/>
          <w:szCs w:val="33"/>
        </w:rPr>
        <w:t>Works</w:t>
      </w:r>
    </w:p>
    <w:p w:rsidR="00E239C1" w:rsidRPr="0059490D" w:rsidRDefault="00E239C1" w:rsidP="00E239C1">
      <w:pPr>
        <w:spacing w:before="1" w:line="100" w:lineRule="exact"/>
        <w:ind w:left="2970"/>
        <w:rPr>
          <w:rFonts w:ascii="Calibri" w:eastAsia="Calibri" w:hAnsi="Calibri"/>
          <w:sz w:val="10"/>
          <w:szCs w:val="10"/>
        </w:rPr>
      </w:pPr>
    </w:p>
    <w:p w:rsidR="00E239C1" w:rsidRPr="0059490D" w:rsidRDefault="00E239C1" w:rsidP="00E239C1">
      <w:pPr>
        <w:spacing w:line="200" w:lineRule="exact"/>
        <w:ind w:left="2970"/>
        <w:rPr>
          <w:rFonts w:ascii="Calibri" w:eastAsia="Calibri" w:hAnsi="Calibri"/>
          <w:sz w:val="20"/>
        </w:rPr>
      </w:pPr>
    </w:p>
    <w:p w:rsidR="00E239C1" w:rsidRPr="0059490D" w:rsidRDefault="00E239C1" w:rsidP="00E239C1">
      <w:pPr>
        <w:spacing w:line="200" w:lineRule="exact"/>
        <w:ind w:left="2970"/>
        <w:rPr>
          <w:rFonts w:ascii="Calibri" w:eastAsia="Calibri" w:hAnsi="Calibri"/>
          <w:sz w:val="20"/>
        </w:rPr>
      </w:pPr>
    </w:p>
    <w:p w:rsidR="00E239C1" w:rsidRPr="0059490D" w:rsidRDefault="00E239C1" w:rsidP="00E239C1">
      <w:pPr>
        <w:ind w:left="2160" w:right="-20"/>
        <w:rPr>
          <w:rFonts w:ascii="Arial" w:eastAsia="Arial" w:hAnsi="Arial" w:cs="Arial"/>
          <w:sz w:val="17"/>
          <w:szCs w:val="17"/>
        </w:rPr>
      </w:pPr>
      <w:r>
        <w:rPr>
          <w:color w:val="797979"/>
          <w:sz w:val="22"/>
          <w:szCs w:val="22"/>
        </w:rPr>
        <w:t xml:space="preserve">       Josh S. Metcalf</w:t>
      </w:r>
      <w:r w:rsidRPr="0059490D">
        <w:rPr>
          <w:color w:val="797979"/>
          <w:sz w:val="22"/>
          <w:szCs w:val="22"/>
        </w:rPr>
        <w:t>,</w:t>
      </w:r>
      <w:r w:rsidRPr="0059490D">
        <w:rPr>
          <w:color w:val="797979"/>
          <w:spacing w:val="18"/>
          <w:sz w:val="22"/>
          <w:szCs w:val="22"/>
        </w:rPr>
        <w:t xml:space="preserve"> </w:t>
      </w:r>
      <w:r w:rsidRPr="0059490D">
        <w:rPr>
          <w:color w:val="797979"/>
          <w:sz w:val="22"/>
          <w:szCs w:val="22"/>
        </w:rPr>
        <w:t>PE,</w:t>
      </w:r>
      <w:r w:rsidRPr="0059490D">
        <w:rPr>
          <w:color w:val="797979"/>
          <w:spacing w:val="2"/>
          <w:sz w:val="22"/>
          <w:szCs w:val="22"/>
        </w:rPr>
        <w:t xml:space="preserve"> </w:t>
      </w:r>
      <w:r w:rsidRPr="0059490D">
        <w:rPr>
          <w:rFonts w:ascii="Arial" w:eastAsia="Arial" w:hAnsi="Arial" w:cs="Arial"/>
          <w:color w:val="8C8C8C"/>
          <w:sz w:val="17"/>
          <w:szCs w:val="17"/>
        </w:rPr>
        <w:t>Director</w:t>
      </w:r>
      <w:r w:rsidRPr="0059490D">
        <w:rPr>
          <w:rFonts w:ascii="Arial" w:eastAsia="Arial" w:hAnsi="Arial" w:cs="Arial"/>
          <w:color w:val="8C8C8C"/>
          <w:spacing w:val="34"/>
          <w:sz w:val="17"/>
          <w:szCs w:val="17"/>
        </w:rPr>
        <w:t xml:space="preserve"> </w:t>
      </w:r>
    </w:p>
    <w:p w:rsidR="00E239C1" w:rsidRPr="0059490D" w:rsidRDefault="00E239C1" w:rsidP="00E239C1">
      <w:pPr>
        <w:spacing w:before="92"/>
        <w:ind w:left="1440" w:right="-20" w:firstLine="720"/>
        <w:rPr>
          <w:rFonts w:ascii="Arial" w:eastAsia="Arial" w:hAnsi="Arial" w:cs="Arial"/>
          <w:sz w:val="17"/>
          <w:szCs w:val="17"/>
        </w:rPr>
      </w:pPr>
      <w:r>
        <w:rPr>
          <w:color w:val="797979"/>
          <w:sz w:val="22"/>
          <w:szCs w:val="22"/>
        </w:rPr>
        <w:t xml:space="preserve">       </w:t>
      </w:r>
      <w:r w:rsidRPr="0059490D">
        <w:rPr>
          <w:color w:val="797979"/>
          <w:sz w:val="22"/>
          <w:szCs w:val="22"/>
        </w:rPr>
        <w:t xml:space="preserve">Tim Fife, </w:t>
      </w:r>
      <w:r w:rsidRPr="0059490D">
        <w:rPr>
          <w:color w:val="797979"/>
          <w:w w:val="90"/>
          <w:sz w:val="22"/>
          <w:szCs w:val="22"/>
        </w:rPr>
        <w:t>PE,</w:t>
      </w:r>
      <w:r w:rsidRPr="0059490D">
        <w:rPr>
          <w:color w:val="797979"/>
          <w:spacing w:val="7"/>
          <w:w w:val="90"/>
          <w:sz w:val="22"/>
          <w:szCs w:val="22"/>
        </w:rPr>
        <w:t xml:space="preserve"> </w:t>
      </w:r>
      <w:r w:rsidRPr="0059490D">
        <w:rPr>
          <w:rFonts w:ascii="Arial" w:eastAsia="Arial" w:hAnsi="Arial" w:cs="Arial"/>
          <w:color w:val="8C8C8C"/>
          <w:sz w:val="17"/>
          <w:szCs w:val="17"/>
        </w:rPr>
        <w:t>County</w:t>
      </w:r>
      <w:r w:rsidRPr="0059490D">
        <w:rPr>
          <w:rFonts w:ascii="Arial" w:eastAsia="Arial" w:hAnsi="Arial" w:cs="Arial"/>
          <w:color w:val="8C8C8C"/>
          <w:spacing w:val="18"/>
          <w:sz w:val="17"/>
          <w:szCs w:val="17"/>
        </w:rPr>
        <w:t xml:space="preserve"> </w:t>
      </w:r>
      <w:r w:rsidRPr="0059490D">
        <w:rPr>
          <w:rFonts w:ascii="Arial" w:eastAsia="Arial" w:hAnsi="Arial" w:cs="Arial"/>
          <w:color w:val="8C8C8C"/>
          <w:w w:val="102"/>
          <w:sz w:val="17"/>
          <w:szCs w:val="17"/>
        </w:rPr>
        <w:t>Engineer</w:t>
      </w:r>
    </w:p>
    <w:p w:rsidR="00E239C1" w:rsidRPr="00941684" w:rsidRDefault="00E239C1" w:rsidP="00E239C1">
      <w:pPr>
        <w:pStyle w:val="T1"/>
        <w:rPr>
          <w:highlight w:val="yellow"/>
        </w:rPr>
      </w:pPr>
    </w:p>
    <w:p w:rsidR="00E239C1" w:rsidRDefault="00E239C1" w:rsidP="00E239C1">
      <w:pPr>
        <w:rPr>
          <w:rFonts w:ascii="Helvetica" w:hAnsi="Helvetica"/>
          <w:b/>
          <w:szCs w:val="24"/>
        </w:rPr>
      </w:pPr>
      <w:bookmarkStart w:id="0" w:name="_Toc319936637"/>
    </w:p>
    <w:p w:rsidR="00E239C1" w:rsidRPr="00C614BD" w:rsidRDefault="00E239C1" w:rsidP="00E239C1">
      <w:pPr>
        <w:rPr>
          <w:rFonts w:ascii="Helvetica" w:hAnsi="Helvetica"/>
          <w:b/>
          <w:szCs w:val="24"/>
        </w:rPr>
      </w:pPr>
      <w:r w:rsidRPr="00C614BD">
        <w:rPr>
          <w:rFonts w:ascii="Helvetica" w:hAnsi="Helvetica"/>
          <w:b/>
          <w:szCs w:val="24"/>
        </w:rPr>
        <w:t>NOTICE TO CONTRACTORS</w:t>
      </w:r>
      <w:bookmarkEnd w:id="0"/>
    </w:p>
    <w:p w:rsidR="00E239C1" w:rsidRPr="00C614BD" w:rsidRDefault="00E239C1" w:rsidP="00E239C1">
      <w:pPr>
        <w:widowControl w:val="0"/>
        <w:rPr>
          <w:rFonts w:ascii="Helvetica" w:hAnsi="Helvetica"/>
          <w:sz w:val="22"/>
        </w:rPr>
      </w:pPr>
    </w:p>
    <w:p w:rsidR="00E239C1" w:rsidRPr="003E3951" w:rsidRDefault="00E239C1" w:rsidP="00E239C1">
      <w:pPr>
        <w:widowControl w:val="0"/>
        <w:rPr>
          <w:rFonts w:ascii="Helvetica" w:hAnsi="Helvetica"/>
          <w:sz w:val="22"/>
        </w:rPr>
      </w:pPr>
      <w:r w:rsidRPr="00C614BD">
        <w:rPr>
          <w:rFonts w:ascii="Helvetica" w:hAnsi="Helvetica"/>
          <w:sz w:val="22"/>
        </w:rPr>
        <w:tab/>
      </w:r>
      <w:r w:rsidRPr="003E3951">
        <w:rPr>
          <w:rFonts w:ascii="Helvetica" w:hAnsi="Helvetica"/>
          <w:sz w:val="22"/>
        </w:rPr>
        <w:t xml:space="preserve">NOTICE IS HEREBY GIVEN that the Board of County Commissioners of Lewis County or designee, will open sealed proposals and publicly read them aloud on or after 11:00 a.m. on </w:t>
      </w:r>
      <w:r w:rsidRPr="003E3951">
        <w:rPr>
          <w:rFonts w:ascii="Helvetica" w:hAnsi="Helvetica"/>
          <w:b/>
          <w:bCs/>
          <w:sz w:val="22"/>
        </w:rPr>
        <w:t xml:space="preserve">Tuesday, </w:t>
      </w:r>
      <w:r w:rsidR="003B0781" w:rsidRPr="003B0781">
        <w:rPr>
          <w:rFonts w:ascii="Helvetica" w:hAnsi="Helvetica"/>
          <w:b/>
          <w:bCs/>
          <w:sz w:val="22"/>
        </w:rPr>
        <w:t>March 31</w:t>
      </w:r>
      <w:r w:rsidRPr="003E3951">
        <w:rPr>
          <w:rFonts w:ascii="Helvetica" w:hAnsi="Helvetica"/>
          <w:b/>
          <w:bCs/>
          <w:sz w:val="22"/>
        </w:rPr>
        <w:t>, 20</w:t>
      </w:r>
      <w:r>
        <w:rPr>
          <w:rFonts w:ascii="Helvetica" w:hAnsi="Helvetica"/>
          <w:b/>
          <w:bCs/>
          <w:sz w:val="22"/>
        </w:rPr>
        <w:t>20</w:t>
      </w:r>
      <w:r w:rsidRPr="003E3951">
        <w:rPr>
          <w:rFonts w:ascii="Helvetica" w:hAnsi="Helvetica"/>
          <w:sz w:val="22"/>
        </w:rPr>
        <w:t xml:space="preserve">, at the Lewis County Courthouse in Chehalis, Washington for the </w:t>
      </w:r>
      <w:r>
        <w:rPr>
          <w:rFonts w:ascii="Helvetica" w:hAnsi="Helvetica"/>
          <w:sz w:val="22"/>
        </w:rPr>
        <w:t xml:space="preserve">Jackson Hwy South Culvert Replacement </w:t>
      </w:r>
      <w:r w:rsidRPr="003E3951">
        <w:rPr>
          <w:rFonts w:ascii="Helvetica" w:hAnsi="Helvetica"/>
          <w:sz w:val="22"/>
        </w:rPr>
        <w:t xml:space="preserve">Project, </w:t>
      </w:r>
      <w:r>
        <w:rPr>
          <w:rFonts w:ascii="Helvetica" w:hAnsi="Helvetica"/>
          <w:sz w:val="22"/>
        </w:rPr>
        <w:t>RAP Project No. 2117</w:t>
      </w:r>
      <w:r w:rsidRPr="003E3951">
        <w:rPr>
          <w:rFonts w:ascii="Helvetica" w:hAnsi="Helvetica"/>
          <w:sz w:val="22"/>
        </w:rPr>
        <w:t>-01, CRP 21</w:t>
      </w:r>
      <w:r>
        <w:rPr>
          <w:rFonts w:ascii="Helvetica" w:hAnsi="Helvetica"/>
          <w:sz w:val="22"/>
        </w:rPr>
        <w:t>67C</w:t>
      </w:r>
      <w:r w:rsidRPr="003E3951">
        <w:rPr>
          <w:rFonts w:ascii="Helvetica" w:hAnsi="Helvetica"/>
          <w:sz w:val="22"/>
        </w:rPr>
        <w:t xml:space="preserve">.  </w:t>
      </w:r>
    </w:p>
    <w:p w:rsidR="00E239C1" w:rsidRPr="003B0781" w:rsidRDefault="00E239C1" w:rsidP="00E239C1">
      <w:pPr>
        <w:widowControl w:val="0"/>
        <w:rPr>
          <w:rFonts w:ascii="Helvetica" w:hAnsi="Helvetica"/>
          <w:sz w:val="20"/>
        </w:rPr>
      </w:pPr>
    </w:p>
    <w:p w:rsidR="00E239C1" w:rsidRPr="003E3951" w:rsidRDefault="00E239C1" w:rsidP="00E239C1">
      <w:pPr>
        <w:widowControl w:val="0"/>
        <w:jc w:val="center"/>
        <w:rPr>
          <w:b/>
          <w:bCs/>
          <w:sz w:val="22"/>
        </w:rPr>
      </w:pPr>
      <w:r w:rsidRPr="003E3951">
        <w:rPr>
          <w:rFonts w:ascii="Helvetica" w:hAnsi="Helvetica"/>
          <w:b/>
          <w:bCs/>
          <w:sz w:val="22"/>
        </w:rPr>
        <w:t>SEALED BIDS MUST BE DELIVERED BY OR BEFORE</w:t>
      </w:r>
      <w:r w:rsidRPr="003E3951">
        <w:rPr>
          <w:b/>
          <w:bCs/>
          <w:sz w:val="22"/>
        </w:rPr>
        <w:t xml:space="preserve"> </w:t>
      </w:r>
    </w:p>
    <w:p w:rsidR="00E239C1" w:rsidRPr="003E3951" w:rsidRDefault="00E239C1" w:rsidP="00E239C1">
      <w:pPr>
        <w:widowControl w:val="0"/>
        <w:jc w:val="center"/>
        <w:rPr>
          <w:rFonts w:ascii="Helvetica" w:hAnsi="Helvetica"/>
          <w:b/>
          <w:bCs/>
          <w:sz w:val="22"/>
        </w:rPr>
      </w:pPr>
      <w:r w:rsidRPr="003E3951">
        <w:rPr>
          <w:rFonts w:ascii="Helvetica" w:hAnsi="Helvetica"/>
          <w:b/>
          <w:bCs/>
          <w:sz w:val="22"/>
        </w:rPr>
        <w:t xml:space="preserve">11:00 A.M. on Tuesday, </w:t>
      </w:r>
      <w:r w:rsidR="003B0781" w:rsidRPr="003B0781">
        <w:rPr>
          <w:rFonts w:ascii="Helvetica" w:hAnsi="Helvetica"/>
          <w:b/>
          <w:bCs/>
          <w:sz w:val="22"/>
        </w:rPr>
        <w:t>March 31</w:t>
      </w:r>
      <w:r w:rsidRPr="003E3951">
        <w:rPr>
          <w:rFonts w:ascii="Helvetica" w:hAnsi="Helvetica"/>
          <w:b/>
          <w:bCs/>
          <w:sz w:val="22"/>
        </w:rPr>
        <w:t>, 20</w:t>
      </w:r>
      <w:r>
        <w:rPr>
          <w:rFonts w:ascii="Helvetica" w:hAnsi="Helvetica"/>
          <w:b/>
          <w:bCs/>
          <w:sz w:val="22"/>
        </w:rPr>
        <w:t>20</w:t>
      </w:r>
    </w:p>
    <w:p w:rsidR="00E239C1" w:rsidRPr="003E3951" w:rsidRDefault="00E239C1" w:rsidP="00E239C1">
      <w:pPr>
        <w:widowControl w:val="0"/>
        <w:ind w:left="446"/>
        <w:rPr>
          <w:rFonts w:ascii="Helvetica" w:hAnsi="Helvetica" w:cs="Arial"/>
          <w:sz w:val="18"/>
          <w:szCs w:val="18"/>
        </w:rPr>
      </w:pPr>
      <w:r w:rsidRPr="003E3951">
        <w:rPr>
          <w:rFonts w:ascii="Helvetica" w:hAnsi="Helvetica" w:cs="Arial"/>
          <w:sz w:val="18"/>
          <w:szCs w:val="18"/>
        </w:rPr>
        <w:t xml:space="preserve">(Lewis County official time is displayed on </w:t>
      </w:r>
      <w:proofErr w:type="spellStart"/>
      <w:r w:rsidRPr="003E3951">
        <w:rPr>
          <w:rFonts w:ascii="Helvetica" w:hAnsi="Helvetica" w:cs="Arial"/>
          <w:sz w:val="18"/>
          <w:szCs w:val="18"/>
        </w:rPr>
        <w:t>Axxess</w:t>
      </w:r>
      <w:proofErr w:type="spellEnd"/>
      <w:r w:rsidRPr="003E3951">
        <w:rPr>
          <w:rFonts w:ascii="Helvetica" w:hAnsi="Helvetica" w:cs="Arial"/>
          <w:sz w:val="18"/>
          <w:szCs w:val="18"/>
        </w:rPr>
        <w:t xml:space="preserve"> </w:t>
      </w:r>
      <w:proofErr w:type="spellStart"/>
      <w:r w:rsidRPr="003E3951">
        <w:rPr>
          <w:rFonts w:ascii="Helvetica" w:hAnsi="Helvetica" w:cs="Arial"/>
          <w:sz w:val="18"/>
          <w:szCs w:val="18"/>
        </w:rPr>
        <w:t>Intertel</w:t>
      </w:r>
      <w:proofErr w:type="spellEnd"/>
      <w:r w:rsidRPr="003E3951">
        <w:rPr>
          <w:rFonts w:ascii="Helvetica" w:hAnsi="Helvetica" w:cs="Arial"/>
          <w:sz w:val="18"/>
          <w:szCs w:val="18"/>
        </w:rPr>
        <w:t xml:space="preserve"> phones in the office of the Board of County Commissioners.  </w:t>
      </w:r>
      <w:r w:rsidRPr="003E3951">
        <w:rPr>
          <w:rFonts w:ascii="Helvetica" w:hAnsi="Helvetica" w:cs="Arial"/>
          <w:b/>
          <w:sz w:val="18"/>
          <w:szCs w:val="18"/>
        </w:rPr>
        <w:t>Bids submitted after 11:00 AM will not be considered for this project</w:t>
      </w:r>
      <w:r w:rsidRPr="003E3951">
        <w:rPr>
          <w:rFonts w:ascii="Helvetica" w:hAnsi="Helvetica" w:cs="Arial"/>
          <w:sz w:val="18"/>
          <w:szCs w:val="18"/>
        </w:rPr>
        <w:t>.)</w:t>
      </w:r>
    </w:p>
    <w:p w:rsidR="00E239C1" w:rsidRPr="003B0781" w:rsidRDefault="00E239C1" w:rsidP="00E239C1">
      <w:pPr>
        <w:widowControl w:val="0"/>
        <w:jc w:val="center"/>
        <w:rPr>
          <w:rFonts w:ascii="Helvetica" w:hAnsi="Helvetica"/>
          <w:b/>
          <w:sz w:val="20"/>
        </w:rPr>
      </w:pPr>
    </w:p>
    <w:p w:rsidR="00E239C1" w:rsidRPr="00C614BD" w:rsidRDefault="00E239C1" w:rsidP="00E239C1">
      <w:pPr>
        <w:spacing w:line="220" w:lineRule="exact"/>
        <w:ind w:firstLine="720"/>
        <w:jc w:val="both"/>
        <w:rPr>
          <w:rFonts w:ascii="Helvetica" w:hAnsi="Helvetica"/>
          <w:sz w:val="22"/>
        </w:rPr>
      </w:pPr>
      <w:r w:rsidRPr="003E3951">
        <w:rPr>
          <w:rFonts w:ascii="Helvetica" w:hAnsi="Helvetica"/>
          <w:sz w:val="22"/>
        </w:rPr>
        <w:t xml:space="preserve">Sealed proposals must be delivered to the Clerk of the Board of Lewis County Commissioners (351 N.W. North Street, Room 210, CMS-01, </w:t>
      </w:r>
      <w:proofErr w:type="gramStart"/>
      <w:r w:rsidRPr="003E3951">
        <w:rPr>
          <w:rFonts w:ascii="Helvetica" w:hAnsi="Helvetica"/>
          <w:sz w:val="22"/>
        </w:rPr>
        <w:t>Chehalis</w:t>
      </w:r>
      <w:proofErr w:type="gramEnd"/>
      <w:r w:rsidRPr="003E3951">
        <w:rPr>
          <w:rFonts w:ascii="Helvetica" w:hAnsi="Helvetica"/>
          <w:sz w:val="22"/>
        </w:rPr>
        <w:t xml:space="preserve">, Washington 98532), by or before </w:t>
      </w:r>
      <w:r w:rsidRPr="003E3951">
        <w:rPr>
          <w:rFonts w:ascii="Helvetica" w:hAnsi="Helvetica"/>
          <w:b/>
          <w:bCs/>
          <w:sz w:val="22"/>
        </w:rPr>
        <w:t>11</w:t>
      </w:r>
      <w:r w:rsidRPr="003E3951">
        <w:rPr>
          <w:rFonts w:ascii="Helvetica" w:hAnsi="Helvetica"/>
          <w:b/>
          <w:sz w:val="22"/>
        </w:rPr>
        <w:t>:00 A.M.</w:t>
      </w:r>
      <w:r w:rsidRPr="003E3951">
        <w:rPr>
          <w:rFonts w:ascii="Helvetica" w:hAnsi="Helvetica"/>
          <w:sz w:val="22"/>
        </w:rPr>
        <w:t xml:space="preserve"> on the date specified for opening, and in an envelope clearly marked: </w:t>
      </w:r>
      <w:r w:rsidRPr="003E3951">
        <w:rPr>
          <w:rFonts w:ascii="Helvetica" w:hAnsi="Helvetica"/>
          <w:spacing w:val="-3"/>
          <w:sz w:val="22"/>
        </w:rPr>
        <w:t xml:space="preserve"> </w:t>
      </w:r>
      <w:r w:rsidRPr="003E3951">
        <w:rPr>
          <w:rFonts w:ascii="Helvetica" w:hAnsi="Helvetica"/>
          <w:b/>
          <w:i/>
          <w:sz w:val="22"/>
        </w:rPr>
        <w:t xml:space="preserve">“SEALED BID FOR THE </w:t>
      </w:r>
      <w:r>
        <w:rPr>
          <w:rFonts w:ascii="Helvetica" w:hAnsi="Helvetica"/>
          <w:b/>
          <w:i/>
          <w:sz w:val="22"/>
        </w:rPr>
        <w:t xml:space="preserve">JACKSON HWY SOUTH CULVERT REPLACEMENT </w:t>
      </w:r>
      <w:r w:rsidRPr="003E3951">
        <w:rPr>
          <w:rFonts w:ascii="Helvetica" w:hAnsi="Helvetica"/>
          <w:b/>
          <w:i/>
          <w:sz w:val="22"/>
        </w:rPr>
        <w:t>PROJECT</w:t>
      </w:r>
      <w:r w:rsidRPr="003E3951">
        <w:rPr>
          <w:rFonts w:ascii="Helvetica" w:hAnsi="Helvetica"/>
          <w:b/>
          <w:i/>
          <w:iCs/>
          <w:sz w:val="22"/>
        </w:rPr>
        <w:t>, RAP PROJECT NO. 211</w:t>
      </w:r>
      <w:r>
        <w:rPr>
          <w:rFonts w:ascii="Helvetica" w:hAnsi="Helvetica"/>
          <w:b/>
          <w:i/>
          <w:iCs/>
          <w:sz w:val="22"/>
        </w:rPr>
        <w:t>7</w:t>
      </w:r>
      <w:r w:rsidRPr="003E3951">
        <w:rPr>
          <w:rFonts w:ascii="Helvetica" w:hAnsi="Helvetica"/>
          <w:b/>
          <w:i/>
          <w:iCs/>
          <w:sz w:val="22"/>
        </w:rPr>
        <w:t>-01, CRP 21</w:t>
      </w:r>
      <w:r>
        <w:rPr>
          <w:rFonts w:ascii="Helvetica" w:hAnsi="Helvetica"/>
          <w:b/>
          <w:i/>
          <w:iCs/>
          <w:sz w:val="22"/>
        </w:rPr>
        <w:t>67C</w:t>
      </w:r>
      <w:r w:rsidRPr="003E3951">
        <w:rPr>
          <w:rFonts w:ascii="Helvetica" w:hAnsi="Helvetica"/>
          <w:b/>
          <w:i/>
          <w:iCs/>
          <w:sz w:val="22"/>
        </w:rPr>
        <w:t xml:space="preserve">, TO BE OPENED ON OR AFTER 11:00 A.M. ON TUESDAY, </w:t>
      </w:r>
      <w:r w:rsidR="003B0781" w:rsidRPr="003B0781">
        <w:rPr>
          <w:rFonts w:ascii="Helvetica" w:hAnsi="Helvetica"/>
          <w:b/>
          <w:i/>
          <w:iCs/>
          <w:sz w:val="22"/>
        </w:rPr>
        <w:t>MARCH 31</w:t>
      </w:r>
      <w:r>
        <w:rPr>
          <w:rFonts w:ascii="Helvetica" w:hAnsi="Helvetica"/>
          <w:b/>
          <w:i/>
          <w:iCs/>
          <w:sz w:val="22"/>
        </w:rPr>
        <w:t>, 2020</w:t>
      </w:r>
      <w:r w:rsidRPr="003E3951">
        <w:rPr>
          <w:rFonts w:ascii="Helvetica" w:hAnsi="Helvetica"/>
          <w:b/>
          <w:i/>
          <w:iCs/>
          <w:sz w:val="22"/>
        </w:rPr>
        <w:t>.”</w:t>
      </w:r>
    </w:p>
    <w:p w:rsidR="00E239C1" w:rsidRPr="003B0781" w:rsidRDefault="00E239C1" w:rsidP="00E239C1">
      <w:pPr>
        <w:pStyle w:val="BodyText"/>
        <w:rPr>
          <w:sz w:val="20"/>
          <w:szCs w:val="20"/>
        </w:rPr>
      </w:pPr>
    </w:p>
    <w:p w:rsidR="00E239C1" w:rsidRPr="00BF595C" w:rsidRDefault="00E239C1" w:rsidP="00E239C1">
      <w:pPr>
        <w:pStyle w:val="BodyText"/>
        <w:rPr>
          <w:b w:val="0"/>
        </w:rPr>
      </w:pPr>
      <w:r w:rsidRPr="00BF595C">
        <w:rPr>
          <w:b w:val="0"/>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contract bond within the time stated in the specifications, the bid proposal deposit shall be forfeited to the Lewis County Public Works Department.</w:t>
      </w:r>
    </w:p>
    <w:p w:rsidR="00E239C1" w:rsidRPr="003B0781" w:rsidRDefault="00E239C1" w:rsidP="00E239C1">
      <w:pPr>
        <w:pStyle w:val="BodyText"/>
        <w:rPr>
          <w:b w:val="0"/>
          <w:sz w:val="20"/>
          <w:szCs w:val="20"/>
        </w:rPr>
      </w:pPr>
    </w:p>
    <w:p w:rsidR="00E239C1" w:rsidRPr="00BF595C" w:rsidRDefault="00E239C1" w:rsidP="00E239C1">
      <w:pPr>
        <w:pStyle w:val="BodyText"/>
        <w:rPr>
          <w:rFonts w:cs="Arial"/>
          <w:b w:val="0"/>
        </w:rPr>
      </w:pPr>
      <w:r w:rsidRPr="00BF595C">
        <w:rPr>
          <w:b w:val="0"/>
        </w:rPr>
        <w:t xml:space="preserve">Informational copies of maps, plans and specifications are on file for inspection in the office of the County Engineer of Lewis County in Chehalis, Washington.  The contract documents may be viewed and downloaded from Lewis County’s Web Site @ </w:t>
      </w:r>
      <w:hyperlink r:id="rId6" w:history="1">
        <w:r w:rsidRPr="00BF595C">
          <w:rPr>
            <w:rStyle w:val="Hyperlink"/>
            <w:b w:val="0"/>
            <w:spacing w:val="-3"/>
          </w:rPr>
          <w:t>www.lewiscountywa.gov</w:t>
        </w:r>
      </w:hyperlink>
      <w:r w:rsidRPr="00BF595C">
        <w:rPr>
          <w:b w:val="0"/>
        </w:rPr>
        <w:t xml:space="preserve"> </w:t>
      </w:r>
      <w:r w:rsidRPr="00BF595C">
        <w:rPr>
          <w:rFonts w:cs="Arial"/>
          <w:b w:val="0"/>
          <w:spacing w:val="-3"/>
        </w:rPr>
        <w:t xml:space="preserve">or you may call the Lewis County Engineers office @ (360)740-2612 and request a copy be mailed to you.  </w:t>
      </w:r>
      <w:r w:rsidRPr="00BF595C">
        <w:rPr>
          <w:rFonts w:cs="Arial"/>
          <w:b w:val="0"/>
        </w:rPr>
        <w:t xml:space="preserve">All Contractor questions and Lewis County clarifying answers will be posted on our website and emailed to all Contractors registered on Lewis County’s </w:t>
      </w:r>
      <w:proofErr w:type="spellStart"/>
      <w:r w:rsidRPr="00BF595C">
        <w:rPr>
          <w:rFonts w:cs="Arial"/>
          <w:b w:val="0"/>
        </w:rPr>
        <w:t>Planholder</w:t>
      </w:r>
      <w:proofErr w:type="spellEnd"/>
      <w:r w:rsidRPr="00BF595C">
        <w:rPr>
          <w:rFonts w:cs="Arial"/>
          <w:b w:val="0"/>
        </w:rPr>
        <w:t xml:space="preserve"> List.  Plan or specification changes shall be accomplished through official project addendums.   </w:t>
      </w:r>
    </w:p>
    <w:p w:rsidR="00E239C1" w:rsidRPr="003B0781" w:rsidRDefault="00E239C1" w:rsidP="00E239C1">
      <w:pPr>
        <w:pStyle w:val="BodyText"/>
        <w:rPr>
          <w:b w:val="0"/>
          <w:sz w:val="20"/>
          <w:szCs w:val="20"/>
        </w:rPr>
      </w:pPr>
    </w:p>
    <w:p w:rsidR="00E239C1" w:rsidRPr="00BF595C" w:rsidRDefault="00E239C1" w:rsidP="00E239C1">
      <w:pPr>
        <w:pStyle w:val="BodyText"/>
        <w:rPr>
          <w:b w:val="0"/>
        </w:rPr>
      </w:pPr>
      <w:r w:rsidRPr="00BF595C">
        <w:rPr>
          <w:b w:val="0"/>
        </w:rPr>
        <w:t xml:space="preserve">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ensure that in any contract entered into pursuant to this advertisement, disadvantaged business enterprises as defined at 49 CFR Part 26 will be afforded full opportunity to submit bids in response to this invitation and will not be </w:t>
      </w:r>
      <w:bookmarkStart w:id="1" w:name="_GoBack"/>
      <w:bookmarkEnd w:id="1"/>
      <w:r w:rsidRPr="00BF595C">
        <w:rPr>
          <w:b w:val="0"/>
        </w:rPr>
        <w:t>discriminated against on the grounds of race, color, or national origin, or sex  in consideration for an award.</w:t>
      </w:r>
    </w:p>
    <w:p w:rsidR="005C4B8D" w:rsidRPr="003B0781" w:rsidRDefault="005C4B8D" w:rsidP="00E239C1">
      <w:pPr>
        <w:rPr>
          <w:sz w:val="22"/>
          <w:szCs w:val="22"/>
        </w:rPr>
      </w:pPr>
    </w:p>
    <w:p w:rsidR="003B0781" w:rsidRPr="003B0781" w:rsidRDefault="003B0781" w:rsidP="00E239C1">
      <w:pPr>
        <w:rPr>
          <w:rFonts w:ascii="Helvetica" w:hAnsi="Helvetica" w:cs="Helvetica"/>
          <w:sz w:val="22"/>
          <w:szCs w:val="22"/>
        </w:rPr>
      </w:pPr>
      <w:r w:rsidRPr="003B0781">
        <w:rPr>
          <w:rFonts w:ascii="Helvetica" w:hAnsi="Helvetica" w:cs="Helvetica"/>
          <w:sz w:val="22"/>
          <w:szCs w:val="22"/>
        </w:rPr>
        <w:t xml:space="preserve">Publications: The Chronicle &amp; </w:t>
      </w:r>
      <w:proofErr w:type="gramStart"/>
      <w:r w:rsidRPr="003B0781">
        <w:rPr>
          <w:rFonts w:ascii="Helvetica" w:hAnsi="Helvetica" w:cs="Helvetica"/>
          <w:sz w:val="22"/>
          <w:szCs w:val="22"/>
        </w:rPr>
        <w:t>The</w:t>
      </w:r>
      <w:proofErr w:type="gramEnd"/>
      <w:r w:rsidRPr="003B0781">
        <w:rPr>
          <w:rFonts w:ascii="Helvetica" w:hAnsi="Helvetica" w:cs="Helvetica"/>
          <w:sz w:val="22"/>
          <w:szCs w:val="22"/>
        </w:rPr>
        <w:t xml:space="preserve"> Seattle Daily Journal of Commerce – March 17 and 24, 2020</w:t>
      </w:r>
    </w:p>
    <w:sectPr w:rsidR="003B0781" w:rsidRPr="003B0781" w:rsidSect="003B0781">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9C1"/>
    <w:rsid w:val="003B0781"/>
    <w:rsid w:val="005C4B8D"/>
    <w:rsid w:val="00E23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F3813"/>
  <w15:chartTrackingRefBased/>
  <w15:docId w15:val="{76ED65EC-65AD-4F46-82B7-D6124C709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9C1"/>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aliases w:val="Not Bold + All caps,Condensed by  0.15 pt,Not Bold + Condensed by  0.15 pt"/>
    <w:basedOn w:val="Normal"/>
    <w:link w:val="T1Char"/>
    <w:rsid w:val="00E239C1"/>
    <w:pPr>
      <w:jc w:val="both"/>
    </w:pPr>
    <w:rPr>
      <w:rFonts w:ascii="Helvetica" w:hAnsi="Helvetica"/>
      <w:sz w:val="22"/>
    </w:rPr>
  </w:style>
  <w:style w:type="paragraph" w:styleId="BodyText">
    <w:name w:val="Body Text"/>
    <w:link w:val="BodyTextChar"/>
    <w:autoRedefine/>
    <w:uiPriority w:val="1"/>
    <w:qFormat/>
    <w:rsid w:val="00E239C1"/>
    <w:pPr>
      <w:widowControl w:val="0"/>
      <w:spacing w:after="0" w:line="240" w:lineRule="auto"/>
      <w:ind w:right="-54"/>
    </w:pPr>
    <w:rPr>
      <w:rFonts w:ascii="Helvetica" w:eastAsia="Times New Roman" w:hAnsi="Helvetica" w:cs="Helvetica"/>
      <w:b/>
    </w:rPr>
  </w:style>
  <w:style w:type="character" w:customStyle="1" w:styleId="BodyTextChar">
    <w:name w:val="Body Text Char"/>
    <w:basedOn w:val="DefaultParagraphFont"/>
    <w:link w:val="BodyText"/>
    <w:uiPriority w:val="1"/>
    <w:rsid w:val="00E239C1"/>
    <w:rPr>
      <w:rFonts w:ascii="Helvetica" w:eastAsia="Times New Roman" w:hAnsi="Helvetica" w:cs="Helvetica"/>
      <w:b/>
    </w:rPr>
  </w:style>
  <w:style w:type="character" w:styleId="Hyperlink">
    <w:name w:val="Hyperlink"/>
    <w:uiPriority w:val="99"/>
    <w:rsid w:val="00E239C1"/>
    <w:rPr>
      <w:color w:val="0000FF"/>
      <w:u w:val="single"/>
    </w:rPr>
  </w:style>
  <w:style w:type="character" w:customStyle="1" w:styleId="T1Char">
    <w:name w:val="T1 Char"/>
    <w:aliases w:val="Not Bold + All caps Char,Condensed by  0.15 pt Char Char,Not Bold + Condensed by  0.15 pt Char Char"/>
    <w:link w:val="T1"/>
    <w:rsid w:val="00E239C1"/>
    <w:rPr>
      <w:rFonts w:ascii="Helvetica" w:eastAsia="Times New Roman" w:hAnsi="Helvetic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wiscountywa.gov"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rosemarie williams</dc:creator>
  <cp:keywords/>
  <dc:description/>
  <cp:lastModifiedBy>rosemarie williams</cp:lastModifiedBy>
  <cp:revision>2</cp:revision>
  <dcterms:created xsi:type="dcterms:W3CDTF">2020-03-09T16:54:00Z</dcterms:created>
  <dcterms:modified xsi:type="dcterms:W3CDTF">2020-03-09T21:39:00Z</dcterms:modified>
</cp:coreProperties>
</file>