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0E49D" w14:textId="77777777" w:rsidR="00176BA2" w:rsidRPr="00176BA2" w:rsidRDefault="00176BA2" w:rsidP="00176BA2">
      <w:pPr>
        <w:rPr>
          <w:rFonts w:ascii="Calibri" w:eastAsia="Times New Roman" w:hAnsi="Calibri" w:cs="Times New Roman"/>
          <w:sz w:val="28"/>
          <w:szCs w:val="28"/>
        </w:rPr>
      </w:pPr>
    </w:p>
    <w:p w14:paraId="312F3673" w14:textId="77777777" w:rsidR="00176BA2" w:rsidRPr="00176BA2" w:rsidRDefault="00C562E4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NOTICE OF PUBLIC HEARING</w:t>
      </w:r>
      <w:r w:rsidR="00176BA2" w:rsidRPr="00176BA2">
        <w:rPr>
          <w:rFonts w:ascii="Calibri" w:eastAsia="Times New Roman" w:hAnsi="Calibri" w:cs="Times New Roman"/>
          <w:b/>
          <w:sz w:val="28"/>
          <w:szCs w:val="28"/>
        </w:rPr>
        <w:t xml:space="preserve"> BEFORE THE</w:t>
      </w:r>
    </w:p>
    <w:p w14:paraId="7B48A454" w14:textId="77777777"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LEWIS COUNTY BOARD OF COUNTY COMMISSIONERS</w:t>
      </w:r>
    </w:p>
    <w:p w14:paraId="2CD52074" w14:textId="77777777"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AND INTENT TO ADOPT</w:t>
      </w:r>
    </w:p>
    <w:p w14:paraId="074AD863" w14:textId="77777777" w:rsidR="00176BA2" w:rsidRPr="00176BA2" w:rsidRDefault="00176BA2" w:rsidP="00176BA2">
      <w:pPr>
        <w:rPr>
          <w:rFonts w:ascii="Calibri" w:eastAsia="Times New Roman" w:hAnsi="Calibri" w:cs="Times New Roman"/>
        </w:rPr>
      </w:pPr>
    </w:p>
    <w:p w14:paraId="28311BA1" w14:textId="71E8BF6D" w:rsidR="00E85B5E" w:rsidRPr="00D45B6A" w:rsidRDefault="00E85B5E" w:rsidP="00E85B5E">
      <w:pPr>
        <w:rPr>
          <w:rFonts w:ascii="Calibri" w:eastAsia="Times New Roman" w:hAnsi="Calibri" w:cs="Times New Roman"/>
        </w:rPr>
      </w:pPr>
      <w:r w:rsidRPr="00176BA2">
        <w:rPr>
          <w:rFonts w:ascii="Calibri" w:eastAsia="Times New Roman" w:hAnsi="Calibri" w:cs="Times New Roman"/>
          <w:b/>
        </w:rPr>
        <w:t xml:space="preserve">NOTICE IS HEREBY GIVEN </w:t>
      </w:r>
      <w:proofErr w:type="gramStart"/>
      <w:r w:rsidRPr="00176BA2">
        <w:rPr>
          <w:rFonts w:ascii="Calibri" w:eastAsia="Times New Roman" w:hAnsi="Calibri" w:cs="Times New Roman"/>
          <w:b/>
        </w:rPr>
        <w:t>that</w:t>
      </w:r>
      <w:proofErr w:type="gramEnd"/>
      <w:r w:rsidRPr="00176BA2">
        <w:rPr>
          <w:rFonts w:ascii="Calibri" w:eastAsia="Times New Roman" w:hAnsi="Calibri" w:cs="Times New Roman"/>
          <w:b/>
        </w:rPr>
        <w:t xml:space="preserve"> the LEWIS COUNTY, WASHINGTON, BOARD OF COUNTY COMMISSIONERS will hold a publi</w:t>
      </w:r>
      <w:r>
        <w:rPr>
          <w:rFonts w:ascii="Calibri" w:eastAsia="Times New Roman" w:hAnsi="Calibri" w:cs="Times New Roman"/>
          <w:b/>
        </w:rPr>
        <w:t>c hearing o</w:t>
      </w:r>
      <w:r w:rsidRPr="00B52A5F">
        <w:rPr>
          <w:rFonts w:ascii="Calibri" w:eastAsia="Times New Roman" w:hAnsi="Calibri" w:cs="Times New Roman"/>
          <w:b/>
        </w:rPr>
        <w:t xml:space="preserve">n </w:t>
      </w:r>
      <w:r w:rsidR="00B52A5F" w:rsidRPr="00B52A5F">
        <w:rPr>
          <w:rFonts w:ascii="Calibri" w:eastAsia="Times New Roman" w:hAnsi="Calibri" w:cs="Times New Roman"/>
          <w:b/>
        </w:rPr>
        <w:t xml:space="preserve">March 24, </w:t>
      </w:r>
      <w:proofErr w:type="gramStart"/>
      <w:r w:rsidR="00B52A5F" w:rsidRPr="00B52A5F">
        <w:rPr>
          <w:rFonts w:ascii="Calibri" w:eastAsia="Times New Roman" w:hAnsi="Calibri" w:cs="Times New Roman"/>
          <w:b/>
        </w:rPr>
        <w:t>2026</w:t>
      </w:r>
      <w:proofErr w:type="gramEnd"/>
      <w:r w:rsidRPr="00B52A5F">
        <w:rPr>
          <w:rFonts w:ascii="Calibri" w:eastAsia="Times New Roman" w:hAnsi="Calibri" w:cs="Times New Roman"/>
          <w:b/>
        </w:rPr>
        <w:t xml:space="preserve"> </w:t>
      </w:r>
      <w:r w:rsidRPr="00B52A5F">
        <w:rPr>
          <w:rFonts w:ascii="Calibri" w:eastAsia="Times New Roman" w:hAnsi="Calibri" w:cs="Times New Roman"/>
        </w:rPr>
        <w:t xml:space="preserve">to receive public testimony on </w:t>
      </w:r>
      <w:r w:rsidR="00B52A5F">
        <w:rPr>
          <w:rFonts w:ascii="Calibri" w:eastAsia="Times New Roman" w:hAnsi="Calibri" w:cs="Times New Roman"/>
        </w:rPr>
        <w:t>amendments to Chapter 2.25, Hearing Examiner, of the Lewis County Code.</w:t>
      </w:r>
    </w:p>
    <w:p w14:paraId="7EFDBE16" w14:textId="77777777" w:rsidR="00E85B5E" w:rsidRPr="00176BA2" w:rsidRDefault="00E85B5E" w:rsidP="00E85B5E">
      <w:pPr>
        <w:rPr>
          <w:rFonts w:ascii="Calibri" w:eastAsia="Calibri" w:hAnsi="Calibri" w:cs="Calibri"/>
        </w:rPr>
      </w:pPr>
      <w:r w:rsidRPr="00176BA2">
        <w:rPr>
          <w:rFonts w:ascii="Calibri" w:eastAsia="Calibri" w:hAnsi="Calibri" w:cs="Calibri"/>
        </w:rPr>
        <w:t xml:space="preserve">The hearing </w:t>
      </w:r>
      <w:r>
        <w:rPr>
          <w:rFonts w:ascii="Calibri" w:eastAsia="Calibri" w:hAnsi="Calibri" w:cs="Calibri"/>
        </w:rPr>
        <w:t>will take place at or after 10 a</w:t>
      </w:r>
      <w:r w:rsidRPr="00176BA2">
        <w:rPr>
          <w:rFonts w:ascii="Calibri" w:eastAsia="Calibri" w:hAnsi="Calibri" w:cs="Calibri"/>
        </w:rPr>
        <w:t xml:space="preserve">.m. in the Commissioners’ Hearing Room on the second floor of the Historic Courthouse in Chehalis, Washington. Interested parties are encouraged to check the Commissioners’ Business Meeting agenda for the Zoom log-in details. The agenda will be posted at </w:t>
      </w:r>
      <w:r>
        <w:rPr>
          <w:rFonts w:ascii="Calibri" w:eastAsia="Calibri" w:hAnsi="Calibri" w:cs="Calibri"/>
        </w:rPr>
        <w:t xml:space="preserve">least 24 hours in advance of the meeting on the </w:t>
      </w:r>
      <w:hyperlink r:id="rId6" w:history="1">
        <w:r w:rsidRPr="007014FA">
          <w:rPr>
            <w:rStyle w:val="Hyperlink"/>
            <w:rFonts w:ascii="Calibri" w:eastAsia="Calibri" w:hAnsi="Calibri" w:cs="Calibri"/>
          </w:rPr>
          <w:t>Lewis County Agendas &amp; Calendar webpage</w:t>
        </w:r>
      </w:hyperlink>
      <w:r>
        <w:rPr>
          <w:rFonts w:ascii="Calibri" w:eastAsia="Calibri" w:hAnsi="Calibri" w:cs="Calibri"/>
        </w:rPr>
        <w:t xml:space="preserve">. </w:t>
      </w:r>
    </w:p>
    <w:p w14:paraId="67724096" w14:textId="6716D9CF" w:rsidR="00E85B5E" w:rsidRDefault="00E85B5E" w:rsidP="00E85B5E">
      <w:r>
        <w:t xml:space="preserve">The public hearing will consider </w:t>
      </w:r>
      <w:r w:rsidR="00B52A5F">
        <w:t>Ordinance 1373 proposed amendments to section 2.25.130, Appeals to the examiner, LCC, that clarify whom has standing to appeal administrative land use decisions</w:t>
      </w:r>
      <w:r>
        <w:t xml:space="preserve">.  </w:t>
      </w:r>
    </w:p>
    <w:p w14:paraId="2524983B" w14:textId="4A44CC2C" w:rsidR="00E85B5E" w:rsidRDefault="00E85B5E" w:rsidP="00E85B5E">
      <w:r>
        <w:t xml:space="preserve">Details about the proposal will be available online at the agenda link provided above. Please select the agenda for </w:t>
      </w:r>
      <w:r w:rsidR="00B52A5F">
        <w:t xml:space="preserve">March </w:t>
      </w:r>
      <w:r w:rsidR="00D63149">
        <w:t>3</w:t>
      </w:r>
      <w:r w:rsidR="00B52A5F">
        <w:t xml:space="preserve"> </w:t>
      </w:r>
      <w:r>
        <w:t xml:space="preserve">(Notice) or </w:t>
      </w:r>
      <w:r w:rsidR="00B52A5F">
        <w:t xml:space="preserve">March 24 </w:t>
      </w:r>
      <w:r>
        <w:t xml:space="preserve">(Hearing) to see the draft </w:t>
      </w:r>
      <w:r w:rsidR="00B52A5F">
        <w:t>ordinance</w:t>
      </w:r>
      <w:r>
        <w:t xml:space="preserve">. The draft is subject to change before or at the hearing. </w:t>
      </w:r>
      <w:r w:rsidRPr="00176BA2">
        <w:rPr>
          <w:rFonts w:ascii="Calibri" w:eastAsia="Times New Roman" w:hAnsi="Calibri" w:cs="Times New Roman"/>
        </w:rPr>
        <w:t xml:space="preserve">If you wish to receive a paper copy of the proposals, contact </w:t>
      </w:r>
      <w:r>
        <w:rPr>
          <w:rFonts w:ascii="Calibri" w:eastAsia="Times New Roman" w:hAnsi="Calibri" w:cs="Times New Roman"/>
        </w:rPr>
        <w:t xml:space="preserve">Megan Sathre at </w:t>
      </w:r>
      <w:hyperlink r:id="rId7" w:history="1">
        <w:r w:rsidRPr="00DB6972">
          <w:rPr>
            <w:rStyle w:val="Hyperlink"/>
            <w:rFonts w:ascii="Calibri" w:eastAsia="Times New Roman" w:hAnsi="Calibri" w:cs="Times New Roman"/>
          </w:rPr>
          <w:t>megan.sathre@lewiscountywa.gov</w:t>
        </w:r>
      </w:hyperlink>
      <w:r w:rsidRPr="00DB6972">
        <w:rPr>
          <w:rFonts w:ascii="Calibri" w:eastAsia="Times New Roman" w:hAnsi="Calibri" w:cs="Times New Roman"/>
        </w:rPr>
        <w:t xml:space="preserve">  or (</w:t>
      </w:r>
      <w:r>
        <w:rPr>
          <w:rFonts w:ascii="Calibri" w:eastAsia="Times New Roman" w:hAnsi="Calibri" w:cs="Times New Roman"/>
        </w:rPr>
        <w:t>360)740-2677</w:t>
      </w:r>
      <w:r w:rsidRPr="00176BA2">
        <w:rPr>
          <w:rFonts w:ascii="Calibri" w:eastAsia="Times New Roman" w:hAnsi="Calibri" w:cs="Times New Roman"/>
        </w:rPr>
        <w:t xml:space="preserve"> and a copy will be mailed to you.</w:t>
      </w:r>
    </w:p>
    <w:p w14:paraId="07F0CBD4" w14:textId="63E86C19" w:rsidR="00E85B5E" w:rsidRDefault="00E85B5E" w:rsidP="00E85B5E">
      <w:r w:rsidRPr="00DB5D3D">
        <w:rPr>
          <w:rFonts w:ascii="Calibri" w:hAnsi="Calibri" w:cs="Calibri"/>
          <w:bCs/>
        </w:rPr>
        <w:t xml:space="preserve">During the hearing, individuals will be invited to speak and/or provide written statements </w:t>
      </w:r>
      <w:r>
        <w:rPr>
          <w:rFonts w:ascii="Calibri" w:hAnsi="Calibri" w:cs="Calibri"/>
          <w:bCs/>
        </w:rPr>
        <w:t>r</w:t>
      </w:r>
      <w:r w:rsidRPr="00DB5D3D">
        <w:rPr>
          <w:rFonts w:ascii="Calibri" w:hAnsi="Calibri" w:cs="Calibri"/>
          <w:bCs/>
        </w:rPr>
        <w:t xml:space="preserve">egarding the proposed changes. All individuals wishing to speak are encouraged to </w:t>
      </w:r>
      <w:r>
        <w:rPr>
          <w:rFonts w:ascii="Calibri" w:hAnsi="Calibri" w:cs="Calibri"/>
          <w:bCs/>
        </w:rPr>
        <w:t>a</w:t>
      </w:r>
      <w:r w:rsidRPr="00DB5D3D">
        <w:rPr>
          <w:rFonts w:ascii="Calibri" w:hAnsi="Calibri" w:cs="Calibri"/>
          <w:bCs/>
        </w:rPr>
        <w:t xml:space="preserve">ttend. Written comments may be submitted </w:t>
      </w:r>
      <w:r>
        <w:rPr>
          <w:rFonts w:ascii="Calibri" w:hAnsi="Calibri" w:cs="Calibri"/>
          <w:bCs/>
        </w:rPr>
        <w:t>beginning on</w:t>
      </w:r>
      <w:r>
        <w:t xml:space="preserve"> </w:t>
      </w:r>
      <w:r w:rsidR="00B52A5F">
        <w:t>March 3</w:t>
      </w:r>
      <w:r>
        <w:t xml:space="preserve"> </w:t>
      </w:r>
      <w:r w:rsidR="00821ED7">
        <w:t xml:space="preserve">at 8:00am </w:t>
      </w:r>
      <w:r>
        <w:rPr>
          <w:rFonts w:ascii="Calibri" w:hAnsi="Calibri" w:cs="Calibri"/>
          <w:bCs/>
        </w:rPr>
        <w:t xml:space="preserve">through 4:00pm on </w:t>
      </w:r>
      <w:r w:rsidR="00B52A5F">
        <w:t>March 23</w:t>
      </w:r>
      <w:r>
        <w:t xml:space="preserve"> by emailing </w:t>
      </w:r>
      <w:r w:rsidRPr="00DB6972">
        <w:t>Mindy Brooks</w:t>
      </w:r>
      <w:r>
        <w:t>,</w:t>
      </w:r>
      <w:r w:rsidR="00B52A5F">
        <w:t xml:space="preserve"> Director</w:t>
      </w:r>
      <w:r w:rsidR="007F520B">
        <w:t xml:space="preserve"> of Community Development</w:t>
      </w:r>
      <w:r>
        <w:t xml:space="preserve">, at </w:t>
      </w:r>
      <w:hyperlink r:id="rId8" w:history="1">
        <w:r w:rsidRPr="00C31450">
          <w:rPr>
            <w:rStyle w:val="Hyperlink"/>
          </w:rPr>
          <w:t>mindy.brooks@lewiscountywa.gov</w:t>
        </w:r>
      </w:hyperlink>
      <w:r>
        <w:t xml:space="preserve"> or postal mail to Community Development, c/o Mindy Brooks, </w:t>
      </w:r>
      <w:r w:rsidR="00B52A5F">
        <w:t>351 NW North Street, Chehalis, WA 98532</w:t>
      </w:r>
      <w:r>
        <w:t xml:space="preserve">. </w:t>
      </w:r>
    </w:p>
    <w:p w14:paraId="3BC846ED" w14:textId="77777777" w:rsidR="00E85B5E" w:rsidRPr="004D2F9D" w:rsidRDefault="00E85B5E" w:rsidP="00E85B5E">
      <w:pPr>
        <w:pStyle w:val="BodyText2"/>
        <w:rPr>
          <w:rFonts w:ascii="Calibri" w:hAnsi="Calibri" w:cs="Calibri"/>
          <w:sz w:val="22"/>
          <w:szCs w:val="22"/>
        </w:rPr>
      </w:pPr>
      <w:r w:rsidRPr="004D2F9D">
        <w:rPr>
          <w:rFonts w:ascii="Calibri" w:hAnsi="Calibri" w:cs="Calibri"/>
          <w:sz w:val="22"/>
          <w:szCs w:val="22"/>
        </w:rPr>
        <w:t>To sign up for Community Development email announcements, please visit:</w:t>
      </w:r>
    </w:p>
    <w:p w14:paraId="0D55D3CF" w14:textId="77777777" w:rsidR="00E85B5E" w:rsidRPr="004D2F9D" w:rsidRDefault="00E85B5E" w:rsidP="00E85B5E">
      <w:pPr>
        <w:pStyle w:val="BodyText2"/>
        <w:rPr>
          <w:rFonts w:ascii="Calibri" w:hAnsi="Calibri" w:cs="Calibri"/>
          <w:sz w:val="22"/>
          <w:szCs w:val="22"/>
        </w:rPr>
      </w:pPr>
      <w:hyperlink r:id="rId9" w:history="1">
        <w:r w:rsidRPr="004D2F9D">
          <w:rPr>
            <w:rStyle w:val="Hyperlink"/>
            <w:rFonts w:ascii="Calibri" w:hAnsi="Calibri" w:cs="Calibri"/>
            <w:sz w:val="22"/>
            <w:szCs w:val="22"/>
          </w:rPr>
          <w:t>http://lewiscountywa.gov/communitydevelopment/receive-email-announcements</w:t>
        </w:r>
      </w:hyperlink>
      <w:r w:rsidRPr="004D2F9D">
        <w:rPr>
          <w:rFonts w:ascii="Calibri" w:hAnsi="Calibri" w:cs="Calibri"/>
          <w:sz w:val="22"/>
          <w:szCs w:val="22"/>
        </w:rPr>
        <w:t xml:space="preserve"> </w:t>
      </w:r>
    </w:p>
    <w:p w14:paraId="30AB5A48" w14:textId="77777777" w:rsidR="00E85B5E" w:rsidRDefault="00E85B5E" w:rsidP="00E85B5E">
      <w:pPr>
        <w:rPr>
          <w:rFonts w:ascii="Calibri" w:eastAsia="Times New Roman" w:hAnsi="Calibri" w:cs="Times New Roman"/>
        </w:rPr>
      </w:pPr>
    </w:p>
    <w:p w14:paraId="38B34AD5" w14:textId="3BFCA9DE" w:rsidR="00E85B5E" w:rsidRPr="00176BA2" w:rsidRDefault="00E85B5E" w:rsidP="00E85B5E">
      <w:pPr>
        <w:rPr>
          <w:rFonts w:ascii="Calibri" w:eastAsia="Times New Roman" w:hAnsi="Calibri" w:cs="Times New Roman"/>
          <w:i/>
        </w:rPr>
      </w:pPr>
      <w:r w:rsidRPr="00176BA2">
        <w:rPr>
          <w:rFonts w:ascii="Calibri" w:eastAsia="Times New Roman" w:hAnsi="Calibri" w:cs="Times New Roman"/>
          <w:i/>
        </w:rPr>
        <w:t xml:space="preserve">The meeting site is barrier free. People needing special assistance or </w:t>
      </w:r>
      <w:proofErr w:type="gramStart"/>
      <w:r w:rsidRPr="00176BA2">
        <w:rPr>
          <w:rFonts w:ascii="Calibri" w:eastAsia="Times New Roman" w:hAnsi="Calibri" w:cs="Times New Roman"/>
          <w:i/>
        </w:rPr>
        <w:t>accommodations</w:t>
      </w:r>
      <w:proofErr w:type="gramEnd"/>
      <w:r w:rsidRPr="00176BA2">
        <w:rPr>
          <w:rFonts w:ascii="Calibri" w:eastAsia="Times New Roman" w:hAnsi="Calibri" w:cs="Times New Roman"/>
          <w:i/>
        </w:rPr>
        <w:t xml:space="preserve"> should contact Rieva Lester </w:t>
      </w:r>
      <w:proofErr w:type="gramStart"/>
      <w:r w:rsidRPr="00176BA2">
        <w:rPr>
          <w:rFonts w:ascii="Calibri" w:eastAsia="Times New Roman" w:hAnsi="Calibri" w:cs="Times New Roman"/>
          <w:i/>
        </w:rPr>
        <w:t>at</w:t>
      </w:r>
      <w:proofErr w:type="gramEnd"/>
      <w:r w:rsidRPr="00176BA2">
        <w:rPr>
          <w:rFonts w:ascii="Calibri" w:eastAsia="Times New Roman" w:hAnsi="Calibri" w:cs="Times New Roman"/>
          <w:i/>
        </w:rPr>
        <w:t xml:space="preserve"> 360.740.1419 at </w:t>
      </w:r>
      <w:r w:rsidR="00D63149">
        <w:rPr>
          <w:rFonts w:ascii="Calibri" w:eastAsia="Times New Roman" w:hAnsi="Calibri" w:cs="Times New Roman"/>
          <w:i/>
        </w:rPr>
        <w:t xml:space="preserve">least </w:t>
      </w:r>
      <w:r w:rsidRPr="00176BA2">
        <w:rPr>
          <w:rFonts w:ascii="Calibri" w:eastAsia="Times New Roman" w:hAnsi="Calibri" w:cs="Times New Roman"/>
          <w:i/>
        </w:rPr>
        <w:t>72 hours in advance of the meeting.</w:t>
      </w:r>
    </w:p>
    <w:p w14:paraId="514A9C94" w14:textId="77777777" w:rsidR="00E85B5E" w:rsidRDefault="00E85B5E" w:rsidP="00E85B5E"/>
    <w:p w14:paraId="2D8F79E8" w14:textId="77777777" w:rsidR="00176BA2" w:rsidRDefault="00176BA2"/>
    <w:sectPr w:rsidR="00176BA2" w:rsidSect="00176BA2">
      <w:footerReference w:type="default" r:id="rId10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EA33D" w14:textId="77777777" w:rsidR="00C848FF" w:rsidRDefault="00C848FF" w:rsidP="008F4D9F">
      <w:pPr>
        <w:spacing w:after="0" w:line="240" w:lineRule="auto"/>
      </w:pPr>
      <w:r>
        <w:separator/>
      </w:r>
    </w:p>
  </w:endnote>
  <w:endnote w:type="continuationSeparator" w:id="0">
    <w:p w14:paraId="64C42849" w14:textId="77777777" w:rsidR="00C848FF" w:rsidRDefault="00C848FF" w:rsidP="008F4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07041" w14:textId="627D9434" w:rsidR="00405D52" w:rsidRDefault="00405D52">
    <w:pPr>
      <w:pStyle w:val="Footer"/>
    </w:pPr>
    <w:r>
      <w:t>Rieva Lester/Pub</w:t>
    </w:r>
    <w:r w:rsidR="00641310">
      <w:t xml:space="preserve">lish in the Chronicle </w:t>
    </w:r>
    <w:r w:rsidR="00B52A5F">
      <w:t>on March 3, 2026</w:t>
    </w:r>
  </w:p>
  <w:p w14:paraId="4D8F34B8" w14:textId="77777777" w:rsidR="008F4D9F" w:rsidRDefault="008F4D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F265A" w14:textId="77777777" w:rsidR="00C848FF" w:rsidRDefault="00C848FF" w:rsidP="008F4D9F">
      <w:pPr>
        <w:spacing w:after="0" w:line="240" w:lineRule="auto"/>
      </w:pPr>
      <w:r>
        <w:separator/>
      </w:r>
    </w:p>
  </w:footnote>
  <w:footnote w:type="continuationSeparator" w:id="0">
    <w:p w14:paraId="12FB24CC" w14:textId="77777777" w:rsidR="00C848FF" w:rsidRDefault="00C848FF" w:rsidP="008F4D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BA2"/>
    <w:rsid w:val="000477D6"/>
    <w:rsid w:val="00091D67"/>
    <w:rsid w:val="00164DEE"/>
    <w:rsid w:val="00176BA2"/>
    <w:rsid w:val="00382136"/>
    <w:rsid w:val="00391E2B"/>
    <w:rsid w:val="003959B9"/>
    <w:rsid w:val="00405D52"/>
    <w:rsid w:val="004C73BF"/>
    <w:rsid w:val="005245BF"/>
    <w:rsid w:val="00570390"/>
    <w:rsid w:val="005D7265"/>
    <w:rsid w:val="005E7819"/>
    <w:rsid w:val="00641310"/>
    <w:rsid w:val="006D4CA6"/>
    <w:rsid w:val="007014FA"/>
    <w:rsid w:val="00721AFE"/>
    <w:rsid w:val="00742EB3"/>
    <w:rsid w:val="007E6C1D"/>
    <w:rsid w:val="007F520B"/>
    <w:rsid w:val="00821ED7"/>
    <w:rsid w:val="008F4D9F"/>
    <w:rsid w:val="00946A70"/>
    <w:rsid w:val="0097131C"/>
    <w:rsid w:val="00A3070F"/>
    <w:rsid w:val="00A67425"/>
    <w:rsid w:val="00A722CD"/>
    <w:rsid w:val="00AC5E32"/>
    <w:rsid w:val="00B52A5F"/>
    <w:rsid w:val="00B55C52"/>
    <w:rsid w:val="00C06E7F"/>
    <w:rsid w:val="00C1128A"/>
    <w:rsid w:val="00C562E4"/>
    <w:rsid w:val="00C848FF"/>
    <w:rsid w:val="00D45B6A"/>
    <w:rsid w:val="00D63149"/>
    <w:rsid w:val="00DB6972"/>
    <w:rsid w:val="00DC7204"/>
    <w:rsid w:val="00E16337"/>
    <w:rsid w:val="00E30337"/>
    <w:rsid w:val="00E43775"/>
    <w:rsid w:val="00E74144"/>
    <w:rsid w:val="00E85B5E"/>
    <w:rsid w:val="00EA079F"/>
    <w:rsid w:val="00FC27CA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4F4C9"/>
  <w15:chartTrackingRefBased/>
  <w15:docId w15:val="{464C8788-D6F0-4637-B468-867585DF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4D9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D9F"/>
  </w:style>
  <w:style w:type="paragraph" w:styleId="Footer">
    <w:name w:val="footer"/>
    <w:basedOn w:val="Normal"/>
    <w:link w:val="Foot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D9F"/>
  </w:style>
  <w:style w:type="character" w:styleId="FollowedHyperlink">
    <w:name w:val="FollowedHyperlink"/>
    <w:basedOn w:val="DefaultParagraphFont"/>
    <w:uiPriority w:val="99"/>
    <w:semiHidden/>
    <w:unhideWhenUsed/>
    <w:rsid w:val="000477D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303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03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03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3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3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337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742EB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bidi="he-IL"/>
    </w:rPr>
  </w:style>
  <w:style w:type="character" w:customStyle="1" w:styleId="BodyText2Char">
    <w:name w:val="Body Text 2 Char"/>
    <w:basedOn w:val="DefaultParagraphFont"/>
    <w:link w:val="BodyText2"/>
    <w:rsid w:val="00742EB3"/>
    <w:rPr>
      <w:rFonts w:ascii="Times New Roman" w:eastAsia="Times New Roman" w:hAnsi="Times New Roman" w:cs="Times New Roman"/>
      <w:sz w:val="24"/>
      <w:szCs w:val="20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ndy.brooks@lewiscountywa.go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egan.sathre@lewiscountywa.go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lewiscountywa.gov/communitydevelopment/receive-email-announceme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361</Words>
  <Characters>2034</Characters>
  <Application>Microsoft Office Word</Application>
  <DocSecurity>0</DocSecurity>
  <Lines>33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Anderson</dc:creator>
  <cp:keywords/>
  <dc:description/>
  <cp:lastModifiedBy>Rieva Lester</cp:lastModifiedBy>
  <cp:revision>8</cp:revision>
  <dcterms:created xsi:type="dcterms:W3CDTF">2023-06-01T18:34:00Z</dcterms:created>
  <dcterms:modified xsi:type="dcterms:W3CDTF">2026-02-24T23:31:00Z</dcterms:modified>
</cp:coreProperties>
</file>