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1CA" w:rsidRDefault="00B721CA" w:rsidP="004D5B83">
      <w:pPr>
        <w:tabs>
          <w:tab w:val="left" w:pos="-720"/>
        </w:tabs>
        <w:suppressAutoHyphens/>
        <w:spacing w:line="360" w:lineRule="auto"/>
        <w:jc w:val="center"/>
        <w:rPr>
          <w:rFonts w:ascii="Arial" w:hAnsi="Arial"/>
          <w:b/>
          <w:spacing w:val="-3"/>
          <w:szCs w:val="24"/>
        </w:rPr>
      </w:pPr>
    </w:p>
    <w:p w:rsidR="00B721CA" w:rsidRDefault="00B721CA" w:rsidP="004D5B83">
      <w:pPr>
        <w:tabs>
          <w:tab w:val="left" w:pos="-720"/>
        </w:tabs>
        <w:suppressAutoHyphens/>
        <w:spacing w:line="360" w:lineRule="auto"/>
        <w:jc w:val="center"/>
        <w:rPr>
          <w:rFonts w:ascii="Arial" w:hAnsi="Arial"/>
          <w:b/>
          <w:spacing w:val="-3"/>
          <w:szCs w:val="24"/>
        </w:rPr>
      </w:pPr>
    </w:p>
    <w:p w:rsidR="004D5B83" w:rsidRDefault="004D5B83" w:rsidP="004D5B83">
      <w:pPr>
        <w:tabs>
          <w:tab w:val="left" w:pos="-720"/>
        </w:tabs>
        <w:suppressAutoHyphens/>
        <w:spacing w:line="360" w:lineRule="auto"/>
        <w:jc w:val="center"/>
        <w:rPr>
          <w:rFonts w:ascii="Arial" w:hAnsi="Arial"/>
          <w:b/>
          <w:spacing w:val="-3"/>
          <w:szCs w:val="24"/>
        </w:rPr>
      </w:pPr>
      <w:r>
        <w:rPr>
          <w:rFonts w:ascii="Arial" w:hAnsi="Arial"/>
          <w:b/>
          <w:spacing w:val="-3"/>
          <w:szCs w:val="24"/>
        </w:rPr>
        <w:t xml:space="preserve">NOTICE </w:t>
      </w:r>
    </w:p>
    <w:p w:rsidR="004D5B83" w:rsidRDefault="004D5B83" w:rsidP="004D5B83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b/>
          <w:spacing w:val="-3"/>
          <w:szCs w:val="24"/>
        </w:rPr>
      </w:pPr>
    </w:p>
    <w:p w:rsidR="00B721CA" w:rsidRDefault="00B721CA" w:rsidP="004D5B83">
      <w:pPr>
        <w:tabs>
          <w:tab w:val="left" w:pos="-720"/>
        </w:tabs>
        <w:suppressAutoHyphens/>
        <w:spacing w:line="360" w:lineRule="auto"/>
        <w:jc w:val="both"/>
        <w:rPr>
          <w:rFonts w:ascii="Arial" w:hAnsi="Arial" w:cs="Arial"/>
          <w:b/>
          <w:szCs w:val="24"/>
        </w:rPr>
      </w:pPr>
    </w:p>
    <w:p w:rsidR="004D5B83" w:rsidRDefault="004D5B83" w:rsidP="004D5B83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 w:rsidRPr="00B721CA">
        <w:rPr>
          <w:rFonts w:ascii="Arial" w:hAnsi="Arial" w:cs="Arial"/>
          <w:b/>
          <w:szCs w:val="24"/>
        </w:rPr>
        <w:t>NOTICE IS HEREBY GIVEN</w:t>
      </w:r>
      <w:r w:rsidRPr="002A7AF2">
        <w:rPr>
          <w:rFonts w:ascii="Arial" w:hAnsi="Arial" w:cs="Arial"/>
          <w:szCs w:val="24"/>
        </w:rPr>
        <w:t xml:space="preserve"> that the Board of County Commissioners, Lewis County, Washington, </w:t>
      </w:r>
      <w:r>
        <w:rPr>
          <w:rFonts w:ascii="Arial" w:hAnsi="Arial" w:cs="Arial"/>
          <w:szCs w:val="24"/>
        </w:rPr>
        <w:t>approved the</w:t>
      </w:r>
      <w:r w:rsidR="00B721CA">
        <w:rPr>
          <w:rFonts w:ascii="Arial" w:hAnsi="Arial" w:cs="Arial"/>
          <w:szCs w:val="24"/>
        </w:rPr>
        <w:t xml:space="preserve"> </w:t>
      </w:r>
      <w:r w:rsidR="00AF6369">
        <w:rPr>
          <w:rFonts w:ascii="Arial" w:hAnsi="Arial" w:cs="Arial"/>
          <w:szCs w:val="24"/>
        </w:rPr>
        <w:t>emergency</w:t>
      </w:r>
      <w:bookmarkStart w:id="0" w:name="_GoBack"/>
      <w:bookmarkEnd w:id="0"/>
      <w:r w:rsidR="00560CF1">
        <w:rPr>
          <w:rFonts w:ascii="Arial" w:hAnsi="Arial" w:cs="Arial"/>
          <w:szCs w:val="24"/>
        </w:rPr>
        <w:t xml:space="preserve"> </w:t>
      </w:r>
      <w:r w:rsidR="00B721CA">
        <w:rPr>
          <w:rFonts w:ascii="Arial" w:hAnsi="Arial" w:cs="Arial"/>
          <w:szCs w:val="24"/>
        </w:rPr>
        <w:t>closure of</w:t>
      </w:r>
      <w:r>
        <w:rPr>
          <w:rFonts w:ascii="Arial" w:hAnsi="Arial" w:cs="Arial"/>
          <w:szCs w:val="24"/>
        </w:rPr>
        <w:t xml:space="preserve"> </w:t>
      </w:r>
      <w:proofErr w:type="spellStart"/>
      <w:r w:rsidR="00326A16">
        <w:rPr>
          <w:rFonts w:ascii="Arial" w:hAnsi="Arial" w:cs="Arial"/>
          <w:szCs w:val="24"/>
        </w:rPr>
        <w:t>Salzer</w:t>
      </w:r>
      <w:proofErr w:type="spellEnd"/>
      <w:r w:rsidR="00326A16">
        <w:rPr>
          <w:rFonts w:ascii="Arial" w:hAnsi="Arial" w:cs="Arial"/>
          <w:szCs w:val="24"/>
        </w:rPr>
        <w:t xml:space="preserve"> Valley</w:t>
      </w:r>
      <w:r w:rsidR="00C70D84">
        <w:rPr>
          <w:rFonts w:ascii="Arial" w:hAnsi="Arial" w:cs="Arial"/>
          <w:szCs w:val="24"/>
        </w:rPr>
        <w:t xml:space="preserve"> Road</w:t>
      </w:r>
      <w:r w:rsidR="00535231">
        <w:rPr>
          <w:rFonts w:ascii="Arial" w:hAnsi="Arial" w:cs="Arial"/>
          <w:szCs w:val="24"/>
        </w:rPr>
        <w:t xml:space="preserve"> </w:t>
      </w:r>
      <w:r w:rsidR="00326A16">
        <w:rPr>
          <w:rFonts w:ascii="Arial" w:hAnsi="Arial" w:cs="Arial"/>
          <w:szCs w:val="24"/>
        </w:rPr>
        <w:t xml:space="preserve">to </w:t>
      </w:r>
      <w:r w:rsidR="00535231">
        <w:rPr>
          <w:rFonts w:ascii="Arial" w:hAnsi="Arial" w:cs="Arial"/>
          <w:szCs w:val="24"/>
        </w:rPr>
        <w:t xml:space="preserve">all through traffic </w:t>
      </w:r>
      <w:r w:rsidR="00326A16">
        <w:rPr>
          <w:rFonts w:ascii="Arial" w:hAnsi="Arial" w:cs="Arial"/>
          <w:szCs w:val="24"/>
        </w:rPr>
        <w:t>due to a slide at Mile Post 5</w:t>
      </w:r>
      <w:r w:rsidR="00C70D84">
        <w:rPr>
          <w:rFonts w:ascii="Arial" w:hAnsi="Arial" w:cs="Arial"/>
          <w:szCs w:val="24"/>
        </w:rPr>
        <w:t>.</w:t>
      </w:r>
      <w:r w:rsidR="00326A16">
        <w:rPr>
          <w:rFonts w:ascii="Arial" w:hAnsi="Arial" w:cs="Arial"/>
          <w:szCs w:val="24"/>
        </w:rPr>
        <w:t>3</w:t>
      </w:r>
      <w:r w:rsidR="00C70D84">
        <w:rPr>
          <w:rFonts w:ascii="Arial" w:hAnsi="Arial" w:cs="Arial"/>
          <w:szCs w:val="24"/>
        </w:rPr>
        <w:t>.</w:t>
      </w:r>
      <w:r w:rsidR="00C70D84">
        <w:rPr>
          <w:rFonts w:ascii="Arial" w:hAnsi="Arial"/>
          <w:spacing w:val="-3"/>
          <w:szCs w:val="24"/>
        </w:rPr>
        <w:t xml:space="preserve"> </w:t>
      </w:r>
      <w:r w:rsidR="00326A16">
        <w:rPr>
          <w:rFonts w:ascii="Arial" w:hAnsi="Arial"/>
          <w:spacing w:val="-3"/>
          <w:szCs w:val="24"/>
        </w:rPr>
        <w:t>The road</w:t>
      </w:r>
      <w:r w:rsidR="00C70D84">
        <w:rPr>
          <w:rFonts w:ascii="Arial" w:hAnsi="Arial"/>
          <w:spacing w:val="-3"/>
          <w:szCs w:val="24"/>
        </w:rPr>
        <w:t xml:space="preserve"> wi</w:t>
      </w:r>
      <w:r w:rsidR="001F1673">
        <w:rPr>
          <w:rFonts w:ascii="Arial" w:hAnsi="Arial"/>
          <w:spacing w:val="-3"/>
          <w:szCs w:val="24"/>
        </w:rPr>
        <w:t xml:space="preserve">ll be closed </w:t>
      </w:r>
      <w:r w:rsidR="00326A16">
        <w:rPr>
          <w:rFonts w:ascii="Arial" w:hAnsi="Arial"/>
          <w:spacing w:val="-3"/>
          <w:szCs w:val="24"/>
        </w:rPr>
        <w:t xml:space="preserve">to </w:t>
      </w:r>
      <w:r w:rsidR="001F1673">
        <w:rPr>
          <w:rFonts w:ascii="Arial" w:hAnsi="Arial"/>
          <w:spacing w:val="-3"/>
          <w:szCs w:val="24"/>
        </w:rPr>
        <w:t xml:space="preserve">all through traffic </w:t>
      </w:r>
      <w:r w:rsidR="00326A16">
        <w:rPr>
          <w:rFonts w:ascii="Arial" w:hAnsi="Arial"/>
          <w:spacing w:val="-3"/>
          <w:szCs w:val="24"/>
        </w:rPr>
        <w:t>from</w:t>
      </w:r>
      <w:r w:rsidR="00C70D84">
        <w:rPr>
          <w:rFonts w:ascii="Arial" w:hAnsi="Arial"/>
          <w:spacing w:val="-3"/>
          <w:szCs w:val="24"/>
        </w:rPr>
        <w:t xml:space="preserve"> </w:t>
      </w:r>
      <w:r w:rsidR="00326A16">
        <w:rPr>
          <w:rFonts w:ascii="Arial" w:hAnsi="Arial"/>
          <w:spacing w:val="-3"/>
          <w:szCs w:val="24"/>
        </w:rPr>
        <w:t>Mile Post 4.58 to Mile Post 5.50</w:t>
      </w:r>
      <w:r w:rsidR="00C70D84" w:rsidRPr="001F1673">
        <w:rPr>
          <w:rFonts w:ascii="Arial" w:hAnsi="Arial"/>
          <w:spacing w:val="-3"/>
          <w:szCs w:val="24"/>
        </w:rPr>
        <w:t xml:space="preserve"> </w:t>
      </w:r>
      <w:r w:rsidR="00C70D84">
        <w:rPr>
          <w:rFonts w:ascii="Arial" w:hAnsi="Arial"/>
          <w:spacing w:val="-3"/>
          <w:szCs w:val="24"/>
        </w:rPr>
        <w:t xml:space="preserve">and </w:t>
      </w:r>
      <w:r w:rsidRPr="00C448B1">
        <w:rPr>
          <w:rFonts w:ascii="Arial" w:hAnsi="Arial" w:cs="Arial"/>
          <w:spacing w:val="-3"/>
          <w:szCs w:val="24"/>
        </w:rPr>
        <w:t xml:space="preserve">will remain open for local access </w:t>
      </w:r>
      <w:r w:rsidR="00326A16">
        <w:rPr>
          <w:rFonts w:ascii="Arial" w:hAnsi="Arial" w:cs="Arial"/>
          <w:spacing w:val="-3"/>
          <w:szCs w:val="24"/>
        </w:rPr>
        <w:t>up to, but not beyond the slide area</w:t>
      </w:r>
      <w:r>
        <w:rPr>
          <w:rFonts w:ascii="Arial" w:hAnsi="Arial" w:cs="Arial"/>
          <w:spacing w:val="-3"/>
          <w:szCs w:val="24"/>
        </w:rPr>
        <w:t xml:space="preserve">. </w:t>
      </w:r>
      <w:r w:rsidR="00C640B2">
        <w:rPr>
          <w:rFonts w:ascii="Arial" w:hAnsi="Arial"/>
          <w:spacing w:val="-3"/>
          <w:szCs w:val="24"/>
        </w:rPr>
        <w:t>P</w:t>
      </w:r>
      <w:r w:rsidR="009C0501">
        <w:rPr>
          <w:rFonts w:ascii="Arial" w:hAnsi="Arial"/>
          <w:spacing w:val="-3"/>
          <w:szCs w:val="24"/>
        </w:rPr>
        <w:t>ursuant to RCW</w:t>
      </w:r>
      <w:r w:rsidR="00C640B2" w:rsidRPr="00C640B2">
        <w:rPr>
          <w:rFonts w:ascii="Arial" w:hAnsi="Arial"/>
          <w:spacing w:val="-3"/>
          <w:szCs w:val="24"/>
        </w:rPr>
        <w:t xml:space="preserve"> 47.48.010 and .020</w:t>
      </w:r>
      <w:r w:rsidR="0068200C" w:rsidRPr="00C640B2">
        <w:rPr>
          <w:rFonts w:ascii="Arial" w:hAnsi="Arial"/>
          <w:spacing w:val="-3"/>
          <w:szCs w:val="24"/>
        </w:rPr>
        <w:t xml:space="preserve">, </w:t>
      </w:r>
      <w:r w:rsidR="0068200C">
        <w:rPr>
          <w:rFonts w:ascii="Arial" w:hAnsi="Arial"/>
          <w:spacing w:val="-3"/>
          <w:szCs w:val="24"/>
        </w:rPr>
        <w:t>pursuant</w:t>
      </w:r>
      <w:r w:rsidR="0068200C" w:rsidRPr="00693603">
        <w:rPr>
          <w:rFonts w:ascii="Arial" w:hAnsi="Arial" w:cs="Arial"/>
          <w:spacing w:val="-3"/>
        </w:rPr>
        <w:t xml:space="preserve"> to RCW. 47.48.010 and .020,</w:t>
      </w:r>
      <w:r w:rsidR="0068200C">
        <w:rPr>
          <w:rFonts w:ascii="Arial" w:hAnsi="Arial" w:cs="Arial"/>
          <w:spacing w:val="-3"/>
        </w:rPr>
        <w:t xml:space="preserve"> </w:t>
      </w:r>
      <w:r w:rsidR="00326A16">
        <w:rPr>
          <w:rFonts w:ascii="Arial" w:hAnsi="Arial" w:cs="Arial"/>
          <w:spacing w:val="-3"/>
        </w:rPr>
        <w:t>at</w:t>
      </w:r>
      <w:r w:rsidR="0068200C">
        <w:rPr>
          <w:rFonts w:ascii="Arial" w:hAnsi="Arial" w:cs="Arial"/>
          <w:spacing w:val="-3"/>
        </w:rPr>
        <w:t xml:space="preserve"> </w:t>
      </w:r>
      <w:r w:rsidR="00AB1486">
        <w:rPr>
          <w:rFonts w:ascii="Arial" w:hAnsi="Arial" w:cs="Arial"/>
          <w:spacing w:val="-3"/>
        </w:rPr>
        <w:t>2</w:t>
      </w:r>
      <w:r w:rsidR="009C041D">
        <w:rPr>
          <w:rFonts w:ascii="Arial" w:hAnsi="Arial" w:cs="Arial"/>
          <w:spacing w:val="-3"/>
        </w:rPr>
        <w:t xml:space="preserve">:00 </w:t>
      </w:r>
      <w:r w:rsidR="00326A16">
        <w:rPr>
          <w:rFonts w:ascii="Arial" w:hAnsi="Arial" w:cs="Arial"/>
          <w:spacing w:val="-3"/>
        </w:rPr>
        <w:t>P.M</w:t>
      </w:r>
      <w:r w:rsidR="009C041D">
        <w:rPr>
          <w:rFonts w:ascii="Arial" w:hAnsi="Arial" w:cs="Arial"/>
          <w:spacing w:val="-3"/>
        </w:rPr>
        <w:t xml:space="preserve">. </w:t>
      </w:r>
      <w:r w:rsidR="00326A16">
        <w:rPr>
          <w:rFonts w:ascii="Arial" w:hAnsi="Arial" w:cs="Arial"/>
          <w:spacing w:val="-3"/>
        </w:rPr>
        <w:t>March 1</w:t>
      </w:r>
      <w:r w:rsidR="00C70D84">
        <w:rPr>
          <w:rFonts w:ascii="Arial" w:hAnsi="Arial" w:cs="Arial"/>
          <w:spacing w:val="-3"/>
        </w:rPr>
        <w:t>, 20</w:t>
      </w:r>
      <w:r w:rsidR="00326A16">
        <w:rPr>
          <w:rFonts w:ascii="Arial" w:hAnsi="Arial" w:cs="Arial"/>
          <w:spacing w:val="-3"/>
        </w:rPr>
        <w:t>20</w:t>
      </w:r>
      <w:r w:rsidR="0068200C" w:rsidRPr="00693603">
        <w:rPr>
          <w:rFonts w:ascii="Arial" w:hAnsi="Arial" w:cs="Arial"/>
          <w:spacing w:val="-3"/>
        </w:rPr>
        <w:t xml:space="preserve">, </w:t>
      </w:r>
      <w:proofErr w:type="spellStart"/>
      <w:r w:rsidR="00326A16">
        <w:rPr>
          <w:rFonts w:ascii="Arial" w:hAnsi="Arial" w:cs="Arial"/>
          <w:spacing w:val="-3"/>
        </w:rPr>
        <w:t>Salzer</w:t>
      </w:r>
      <w:proofErr w:type="spellEnd"/>
      <w:r w:rsidR="00326A16">
        <w:rPr>
          <w:rFonts w:ascii="Arial" w:hAnsi="Arial" w:cs="Arial"/>
          <w:spacing w:val="-3"/>
        </w:rPr>
        <w:t xml:space="preserve"> Valley</w:t>
      </w:r>
      <w:r w:rsidR="0068200C" w:rsidRPr="00693603">
        <w:rPr>
          <w:rFonts w:ascii="Arial" w:hAnsi="Arial" w:cs="Arial"/>
          <w:spacing w:val="-3"/>
        </w:rPr>
        <w:t xml:space="preserve"> Road</w:t>
      </w:r>
      <w:r w:rsidR="00326A16">
        <w:rPr>
          <w:rFonts w:ascii="Arial" w:hAnsi="Arial" w:cs="Arial"/>
          <w:spacing w:val="-3"/>
        </w:rPr>
        <w:t xml:space="preserve"> from Mile Post 4.58 to Mile Post 5.50,</w:t>
      </w:r>
      <w:r w:rsidR="0068200C" w:rsidRPr="00693603">
        <w:rPr>
          <w:rFonts w:ascii="Arial" w:hAnsi="Arial" w:cs="Arial"/>
          <w:spacing w:val="-3"/>
        </w:rPr>
        <w:t xml:space="preserve"> in Section</w:t>
      </w:r>
      <w:r w:rsidR="001012D5">
        <w:rPr>
          <w:rFonts w:ascii="Arial" w:hAnsi="Arial" w:cs="Arial"/>
          <w:spacing w:val="-3"/>
        </w:rPr>
        <w:t xml:space="preserve"> </w:t>
      </w:r>
      <w:r w:rsidR="00326A16">
        <w:rPr>
          <w:rFonts w:ascii="Arial" w:hAnsi="Arial" w:cs="Arial"/>
          <w:spacing w:val="-3"/>
        </w:rPr>
        <w:t>12</w:t>
      </w:r>
      <w:r w:rsidR="0068200C" w:rsidRPr="00693603">
        <w:rPr>
          <w:rFonts w:ascii="Arial" w:hAnsi="Arial" w:cs="Arial"/>
          <w:spacing w:val="-3"/>
        </w:rPr>
        <w:t xml:space="preserve">, Township </w:t>
      </w:r>
      <w:r w:rsidR="00326A16">
        <w:rPr>
          <w:rFonts w:ascii="Arial" w:hAnsi="Arial" w:cs="Arial"/>
          <w:spacing w:val="-3"/>
        </w:rPr>
        <w:t>14</w:t>
      </w:r>
      <w:r w:rsidR="0068200C" w:rsidRPr="00693603">
        <w:rPr>
          <w:rFonts w:ascii="Arial" w:hAnsi="Arial" w:cs="Arial"/>
          <w:spacing w:val="-3"/>
        </w:rPr>
        <w:t xml:space="preserve"> North, </w:t>
      </w:r>
      <w:proofErr w:type="gramStart"/>
      <w:r w:rsidR="0068200C" w:rsidRPr="00693603">
        <w:rPr>
          <w:rFonts w:ascii="Arial" w:hAnsi="Arial" w:cs="Arial"/>
          <w:spacing w:val="-3"/>
        </w:rPr>
        <w:t>Range</w:t>
      </w:r>
      <w:proofErr w:type="gramEnd"/>
      <w:r w:rsidR="0068200C" w:rsidRPr="00693603">
        <w:rPr>
          <w:rFonts w:ascii="Arial" w:hAnsi="Arial" w:cs="Arial"/>
          <w:spacing w:val="-3"/>
        </w:rPr>
        <w:t xml:space="preserve"> </w:t>
      </w:r>
      <w:r w:rsidR="00326A16">
        <w:rPr>
          <w:rFonts w:ascii="Arial" w:hAnsi="Arial" w:cs="Arial"/>
          <w:spacing w:val="-3"/>
        </w:rPr>
        <w:t>2 West</w:t>
      </w:r>
      <w:r w:rsidR="0068200C">
        <w:rPr>
          <w:rFonts w:ascii="Arial" w:hAnsi="Arial" w:cs="Arial"/>
          <w:spacing w:val="-3"/>
        </w:rPr>
        <w:t xml:space="preserve"> </w:t>
      </w:r>
      <w:r w:rsidR="0068200C" w:rsidRPr="00693603">
        <w:rPr>
          <w:rFonts w:ascii="Arial" w:hAnsi="Arial" w:cs="Arial"/>
          <w:spacing w:val="-3"/>
        </w:rPr>
        <w:t xml:space="preserve">shall be closed to all </w:t>
      </w:r>
      <w:r w:rsidR="00326A16">
        <w:rPr>
          <w:rFonts w:ascii="Arial" w:hAnsi="Arial" w:cs="Arial"/>
          <w:spacing w:val="-3"/>
        </w:rPr>
        <w:t xml:space="preserve">through </w:t>
      </w:r>
      <w:r w:rsidR="0068200C" w:rsidRPr="00693603">
        <w:rPr>
          <w:rFonts w:ascii="Arial" w:hAnsi="Arial" w:cs="Arial"/>
          <w:spacing w:val="-3"/>
        </w:rPr>
        <w:t>traffic.</w:t>
      </w:r>
    </w:p>
    <w:p w:rsidR="004D5B83" w:rsidRDefault="004D5B83" w:rsidP="004D5B83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</w:p>
    <w:p w:rsidR="004D5B83" w:rsidRDefault="004D5B83" w:rsidP="004D5B83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DATED: </w:t>
      </w:r>
      <w:r w:rsidR="00506AA7">
        <w:rPr>
          <w:rFonts w:ascii="Arial" w:hAnsi="Arial"/>
          <w:spacing w:val="-3"/>
          <w:szCs w:val="24"/>
        </w:rPr>
        <w:t>March 9, 2020</w:t>
      </w:r>
    </w:p>
    <w:p w:rsidR="004D5B83" w:rsidRDefault="004D5B83" w:rsidP="004D5B83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</w:p>
    <w:p w:rsidR="004D5B83" w:rsidRDefault="004D5B83" w:rsidP="004D5B83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</w:p>
    <w:p w:rsidR="004D5B83" w:rsidRDefault="004D5B83" w:rsidP="004D5B83">
      <w:pPr>
        <w:tabs>
          <w:tab w:val="left" w:pos="-720"/>
        </w:tabs>
        <w:suppressAutoHyphens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  <w:t>_________________________</w:t>
      </w:r>
    </w:p>
    <w:p w:rsidR="001328F6" w:rsidRDefault="004D5B83" w:rsidP="004D5B83">
      <w:pPr>
        <w:tabs>
          <w:tab w:val="left" w:pos="-720"/>
        </w:tabs>
        <w:suppressAutoHyphens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 w:rsidR="00C70D84">
        <w:rPr>
          <w:rFonts w:ascii="Arial" w:hAnsi="Arial"/>
          <w:spacing w:val="-3"/>
          <w:szCs w:val="24"/>
        </w:rPr>
        <w:t>Rieva Lester</w:t>
      </w:r>
    </w:p>
    <w:p w:rsidR="004D5B83" w:rsidRDefault="001328F6" w:rsidP="004D5B83">
      <w:pPr>
        <w:tabs>
          <w:tab w:val="left" w:pos="-720"/>
        </w:tabs>
        <w:suppressAutoHyphens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 w:rsidR="004D5B83">
        <w:rPr>
          <w:rFonts w:ascii="Arial" w:hAnsi="Arial"/>
          <w:spacing w:val="-3"/>
          <w:szCs w:val="24"/>
        </w:rPr>
        <w:t xml:space="preserve">Clerk of the </w:t>
      </w:r>
      <w:r w:rsidR="00C70D84">
        <w:rPr>
          <w:rFonts w:ascii="Arial" w:hAnsi="Arial"/>
          <w:spacing w:val="-3"/>
          <w:szCs w:val="24"/>
        </w:rPr>
        <w:t xml:space="preserve">Lewis County </w:t>
      </w:r>
      <w:r w:rsidR="004D5B83">
        <w:rPr>
          <w:rFonts w:ascii="Arial" w:hAnsi="Arial"/>
          <w:spacing w:val="-3"/>
          <w:szCs w:val="24"/>
        </w:rPr>
        <w:t>Board</w:t>
      </w:r>
    </w:p>
    <w:p w:rsidR="004D5B83" w:rsidRDefault="004D5B83" w:rsidP="004D5B83">
      <w:pPr>
        <w:tabs>
          <w:tab w:val="left" w:pos="-720"/>
        </w:tabs>
        <w:suppressAutoHyphens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</w:r>
      <w:r>
        <w:rPr>
          <w:rFonts w:ascii="Arial" w:hAnsi="Arial"/>
          <w:spacing w:val="-3"/>
          <w:szCs w:val="24"/>
        </w:rPr>
        <w:tab/>
        <w:t>of County Commissioners</w:t>
      </w:r>
    </w:p>
    <w:p w:rsidR="004D5B83" w:rsidRDefault="004D5B83" w:rsidP="004D5B83">
      <w:pPr>
        <w:tabs>
          <w:tab w:val="left" w:pos="-720"/>
        </w:tabs>
        <w:suppressAutoHyphens/>
        <w:jc w:val="both"/>
        <w:rPr>
          <w:rFonts w:ascii="Arial" w:hAnsi="Arial"/>
          <w:spacing w:val="-3"/>
          <w:szCs w:val="24"/>
        </w:rPr>
      </w:pPr>
    </w:p>
    <w:p w:rsidR="004D5B83" w:rsidRDefault="004D5B83" w:rsidP="004D5B83">
      <w:pPr>
        <w:tabs>
          <w:tab w:val="left" w:pos="-720"/>
        </w:tabs>
        <w:suppressAutoHyphens/>
        <w:jc w:val="both"/>
        <w:rPr>
          <w:rFonts w:ascii="Arial" w:hAnsi="Arial"/>
          <w:spacing w:val="-3"/>
          <w:szCs w:val="24"/>
        </w:rPr>
      </w:pPr>
    </w:p>
    <w:p w:rsidR="00F360F6" w:rsidRDefault="004D5B83" w:rsidP="001328F6">
      <w:pPr>
        <w:tabs>
          <w:tab w:val="left" w:pos="-720"/>
          <w:tab w:val="left" w:pos="1260"/>
        </w:tabs>
        <w:suppressAutoHyphens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Publish:    </w:t>
      </w:r>
      <w:r w:rsidR="001328F6">
        <w:rPr>
          <w:rFonts w:ascii="Arial" w:hAnsi="Arial"/>
          <w:spacing w:val="-3"/>
          <w:szCs w:val="24"/>
        </w:rPr>
        <w:t xml:space="preserve"> </w:t>
      </w:r>
      <w:r w:rsidR="00506AA7">
        <w:rPr>
          <w:rFonts w:ascii="Arial" w:hAnsi="Arial"/>
          <w:spacing w:val="-3"/>
          <w:szCs w:val="24"/>
        </w:rPr>
        <w:t>The Chronicle</w:t>
      </w:r>
      <w:r w:rsidR="00F360F6">
        <w:rPr>
          <w:rFonts w:ascii="Arial" w:hAnsi="Arial"/>
          <w:spacing w:val="-3"/>
          <w:szCs w:val="24"/>
        </w:rPr>
        <w:t>:</w:t>
      </w:r>
      <w:r>
        <w:rPr>
          <w:rFonts w:ascii="Arial" w:hAnsi="Arial"/>
          <w:spacing w:val="-3"/>
          <w:szCs w:val="24"/>
        </w:rPr>
        <w:t xml:space="preserve"> </w:t>
      </w:r>
      <w:r w:rsidR="00506AA7">
        <w:rPr>
          <w:rFonts w:ascii="Arial" w:hAnsi="Arial"/>
          <w:spacing w:val="-3"/>
          <w:szCs w:val="24"/>
        </w:rPr>
        <w:t>March 10, 2020</w:t>
      </w:r>
    </w:p>
    <w:p w:rsidR="00F360F6" w:rsidRPr="00F360F6" w:rsidRDefault="00F360F6" w:rsidP="001328F6">
      <w:pPr>
        <w:tabs>
          <w:tab w:val="left" w:pos="-720"/>
          <w:tab w:val="left" w:pos="1260"/>
        </w:tabs>
        <w:suppressAutoHyphens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                  </w:t>
      </w:r>
    </w:p>
    <w:p w:rsidR="004D5B83" w:rsidRPr="00521110" w:rsidRDefault="004D5B83" w:rsidP="004D5B83">
      <w:pPr>
        <w:tabs>
          <w:tab w:val="left" w:pos="-720"/>
        </w:tabs>
        <w:suppressAutoHyphens/>
        <w:jc w:val="both"/>
        <w:rPr>
          <w:rFonts w:ascii="Arial" w:hAnsi="Arial"/>
          <w:b/>
          <w:spacing w:val="-3"/>
          <w:szCs w:val="24"/>
        </w:rPr>
      </w:pPr>
      <w:r w:rsidRPr="00521110">
        <w:rPr>
          <w:rFonts w:ascii="Arial" w:hAnsi="Arial"/>
          <w:b/>
          <w:spacing w:val="-3"/>
          <w:szCs w:val="24"/>
        </w:rPr>
        <w:tab/>
      </w:r>
      <w:r w:rsidRPr="00521110">
        <w:rPr>
          <w:rFonts w:ascii="Arial" w:hAnsi="Arial"/>
          <w:b/>
          <w:spacing w:val="-3"/>
          <w:szCs w:val="24"/>
        </w:rPr>
        <w:tab/>
      </w:r>
    </w:p>
    <w:p w:rsidR="004D5B83" w:rsidRPr="00521110" w:rsidRDefault="004D5B83" w:rsidP="004D5B83">
      <w:pPr>
        <w:tabs>
          <w:tab w:val="left" w:pos="-720"/>
        </w:tabs>
        <w:suppressAutoHyphens/>
        <w:jc w:val="both"/>
        <w:rPr>
          <w:rFonts w:ascii="Arial" w:hAnsi="Arial"/>
          <w:spacing w:val="-3"/>
          <w:szCs w:val="24"/>
        </w:rPr>
      </w:pPr>
      <w:r w:rsidRPr="00521110">
        <w:rPr>
          <w:rFonts w:ascii="Arial" w:hAnsi="Arial"/>
          <w:b/>
          <w:spacing w:val="-3"/>
          <w:szCs w:val="24"/>
        </w:rPr>
        <w:tab/>
      </w:r>
    </w:p>
    <w:p w:rsidR="002F5AE4" w:rsidRDefault="00AF6369"/>
    <w:sectPr w:rsidR="002F5AE4" w:rsidSect="00442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B83"/>
    <w:rsid w:val="000011AF"/>
    <w:rsid w:val="001012D5"/>
    <w:rsid w:val="0010130D"/>
    <w:rsid w:val="00106320"/>
    <w:rsid w:val="001328F6"/>
    <w:rsid w:val="0019514A"/>
    <w:rsid w:val="001E4A32"/>
    <w:rsid w:val="001F1673"/>
    <w:rsid w:val="00211714"/>
    <w:rsid w:val="0026214D"/>
    <w:rsid w:val="00277F31"/>
    <w:rsid w:val="002C4D45"/>
    <w:rsid w:val="00326A16"/>
    <w:rsid w:val="003D298A"/>
    <w:rsid w:val="00442531"/>
    <w:rsid w:val="004C337F"/>
    <w:rsid w:val="004D5B83"/>
    <w:rsid w:val="00506AA7"/>
    <w:rsid w:val="00525F7E"/>
    <w:rsid w:val="00535231"/>
    <w:rsid w:val="00560CF1"/>
    <w:rsid w:val="0068200C"/>
    <w:rsid w:val="007D21AA"/>
    <w:rsid w:val="00805A0A"/>
    <w:rsid w:val="008A3B54"/>
    <w:rsid w:val="00996A23"/>
    <w:rsid w:val="009C041D"/>
    <w:rsid w:val="009C0501"/>
    <w:rsid w:val="00AB1486"/>
    <w:rsid w:val="00AC4CAD"/>
    <w:rsid w:val="00AF6369"/>
    <w:rsid w:val="00B721CA"/>
    <w:rsid w:val="00B94A52"/>
    <w:rsid w:val="00BA7532"/>
    <w:rsid w:val="00BF155F"/>
    <w:rsid w:val="00C2086F"/>
    <w:rsid w:val="00C20B5D"/>
    <w:rsid w:val="00C640B2"/>
    <w:rsid w:val="00C70D84"/>
    <w:rsid w:val="00E16123"/>
    <w:rsid w:val="00F360F6"/>
    <w:rsid w:val="00FC5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FF2B5"/>
  <w15:docId w15:val="{89FA8F31-3B37-42CB-A55A-BA0E850B4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B8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" w:eastAsia="Times New Roman" w:hAnsi="Courier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51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14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lewiscounty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glsnelson</dc:creator>
  <cp:lastModifiedBy>rosemarie williams</cp:lastModifiedBy>
  <cp:revision>5</cp:revision>
  <cp:lastPrinted>2020-03-05T15:59:00Z</cp:lastPrinted>
  <dcterms:created xsi:type="dcterms:W3CDTF">2020-03-05T15:54:00Z</dcterms:created>
  <dcterms:modified xsi:type="dcterms:W3CDTF">2020-03-05T16:20:00Z</dcterms:modified>
</cp:coreProperties>
</file>