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81E" w:rsidRDefault="00FB796E" w:rsidP="00905E0E">
      <w:pPr>
        <w:jc w:val="center"/>
        <w:rPr>
          <w:b/>
        </w:rPr>
      </w:pPr>
      <w:bookmarkStart w:id="0" w:name="_GoBack"/>
      <w:bookmarkEnd w:id="0"/>
      <w:r w:rsidRPr="00FB796E">
        <w:rPr>
          <w:b/>
        </w:rPr>
        <w:t>NOTICE</w:t>
      </w:r>
    </w:p>
    <w:p w:rsidR="00905E0E" w:rsidRPr="00FB796E" w:rsidRDefault="008A5566" w:rsidP="0082181E">
      <w:pPr>
        <w:jc w:val="center"/>
        <w:rPr>
          <w:b/>
        </w:rPr>
      </w:pPr>
      <w:r w:rsidRPr="00FB796E">
        <w:rPr>
          <w:b/>
        </w:rPr>
        <w:t xml:space="preserve">REQUEST FOR </w:t>
      </w:r>
      <w:r w:rsidR="0098026A" w:rsidRPr="00FB796E">
        <w:rPr>
          <w:b/>
        </w:rPr>
        <w:t xml:space="preserve">STATEMENT OF </w:t>
      </w:r>
      <w:r w:rsidR="005F4E33" w:rsidRPr="00FB796E">
        <w:rPr>
          <w:b/>
        </w:rPr>
        <w:t>QUALIFICATIONS (</w:t>
      </w:r>
      <w:r w:rsidRPr="00FB796E">
        <w:rPr>
          <w:b/>
        </w:rPr>
        <w:t>RF</w:t>
      </w:r>
      <w:r w:rsidR="005F4E33" w:rsidRPr="00FB796E">
        <w:rPr>
          <w:b/>
        </w:rPr>
        <w:t>Q</w:t>
      </w:r>
      <w:r w:rsidR="00905E0E">
        <w:rPr>
          <w:b/>
        </w:rPr>
        <w:t xml:space="preserve">) </w:t>
      </w:r>
      <w:r w:rsidR="0082181E">
        <w:rPr>
          <w:b/>
        </w:rPr>
        <w:br/>
      </w:r>
      <w:r w:rsidR="00905E0E">
        <w:rPr>
          <w:b/>
        </w:rPr>
        <w:t>For</w:t>
      </w:r>
    </w:p>
    <w:p w:rsidR="008A5566" w:rsidRDefault="007E6037" w:rsidP="008A5566">
      <w:pPr>
        <w:jc w:val="center"/>
        <w:rPr>
          <w:b/>
        </w:rPr>
      </w:pPr>
      <w:r>
        <w:rPr>
          <w:b/>
        </w:rPr>
        <w:t>Architectural and Engineering Services</w:t>
      </w:r>
    </w:p>
    <w:p w:rsidR="007E6037" w:rsidRDefault="00294A58" w:rsidP="008A5566">
      <w:pPr>
        <w:jc w:val="center"/>
        <w:rPr>
          <w:b/>
        </w:rPr>
      </w:pPr>
      <w:r>
        <w:rPr>
          <w:b/>
        </w:rPr>
        <w:t>Capital Facilities Projects</w:t>
      </w:r>
    </w:p>
    <w:p w:rsidR="00484864" w:rsidRDefault="00484864" w:rsidP="008A5566"/>
    <w:p w:rsidR="00294A58" w:rsidRPr="00294A58" w:rsidRDefault="00294A58" w:rsidP="00294A58">
      <w:pPr>
        <w:rPr>
          <w:bCs/>
        </w:rPr>
      </w:pPr>
      <w:r w:rsidRPr="00294A58">
        <w:rPr>
          <w:bCs/>
        </w:rPr>
        <w:t>Lewis County is requesting a Statement of Qualifications from interested firms to provide Architectural and Engineering services to:  develop designs, plan</w:t>
      </w:r>
      <w:r>
        <w:rPr>
          <w:bCs/>
        </w:rPr>
        <w:t>s</w:t>
      </w:r>
      <w:r w:rsidRPr="00294A58">
        <w:rPr>
          <w:bCs/>
        </w:rPr>
        <w:t xml:space="preserve"> and construction documents for various projects included in the County’s Capital Facilities Plan, assist in the bidding process on certain projects and provide services to the County during construction, commissioning and project acceptance phases.</w:t>
      </w:r>
    </w:p>
    <w:p w:rsidR="005D168D" w:rsidRDefault="005D168D" w:rsidP="008A5566"/>
    <w:p w:rsidR="00BF5245" w:rsidRDefault="00BF5245" w:rsidP="008A5566">
      <w:r>
        <w:t xml:space="preserve">Firms desiring consideration shall submit a complete qualification package </w:t>
      </w:r>
      <w:r w:rsidR="000F43FD">
        <w:t xml:space="preserve">based on the RFQ </w:t>
      </w:r>
      <w:r>
        <w:t xml:space="preserve">to Lewis County </w:t>
      </w:r>
      <w:r w:rsidR="007E6037">
        <w:t>Clerk of the Board</w:t>
      </w:r>
      <w:r w:rsidR="000F0BA5">
        <w:t xml:space="preserve">, </w:t>
      </w:r>
      <w:r w:rsidR="00905E0E">
        <w:t xml:space="preserve">351 NW North Street, </w:t>
      </w:r>
      <w:r w:rsidR="00675841">
        <w:t xml:space="preserve">Room 209, </w:t>
      </w:r>
      <w:r w:rsidR="00905E0E">
        <w:t xml:space="preserve">Chehalis, WA 98532 by </w:t>
      </w:r>
      <w:r w:rsidR="00675841">
        <w:t>3</w:t>
      </w:r>
      <w:r>
        <w:t xml:space="preserve">:00 </w:t>
      </w:r>
      <w:r w:rsidR="0081251A">
        <w:t>P</w:t>
      </w:r>
      <w:r>
        <w:t xml:space="preserve">M on </w:t>
      </w:r>
      <w:r w:rsidR="00294A58">
        <w:t>April 2</w:t>
      </w:r>
      <w:r w:rsidR="000F43FD">
        <w:t>,</w:t>
      </w:r>
      <w:r w:rsidR="00905E0E">
        <w:t xml:space="preserve"> </w:t>
      </w:r>
      <w:r w:rsidR="00675841">
        <w:t>2020</w:t>
      </w:r>
      <w:r>
        <w:t>.  The most highly rated firm</w:t>
      </w:r>
      <w:r w:rsidR="008B4220">
        <w:t>s</w:t>
      </w:r>
      <w:r>
        <w:t xml:space="preserve"> will be selected for an interview.</w:t>
      </w:r>
    </w:p>
    <w:p w:rsidR="00BF5245" w:rsidRDefault="00BF5245" w:rsidP="008A5566"/>
    <w:p w:rsidR="00BF5245" w:rsidRDefault="00BF5245" w:rsidP="008A5566">
      <w:r>
        <w:t xml:space="preserve">For more information about the project, please contact Lewis County </w:t>
      </w:r>
      <w:r w:rsidR="008B4220">
        <w:t>Facilities Manager</w:t>
      </w:r>
      <w:r w:rsidR="000F0BA5">
        <w:t xml:space="preserve">, </w:t>
      </w:r>
      <w:r w:rsidR="008B4220">
        <w:t>Doug Carey</w:t>
      </w:r>
      <w:r w:rsidR="000F0BA5">
        <w:t xml:space="preserve"> at </w:t>
      </w:r>
      <w:hyperlink r:id="rId7" w:history="1">
        <w:r w:rsidR="008B4220" w:rsidRPr="006134F6">
          <w:rPr>
            <w:rStyle w:val="Hyperlink"/>
          </w:rPr>
          <w:t>Doug.Carey@lewiscountywa.gov</w:t>
        </w:r>
      </w:hyperlink>
      <w:r>
        <w:t xml:space="preserve">.  </w:t>
      </w:r>
    </w:p>
    <w:p w:rsidR="0026766C" w:rsidRDefault="0026766C" w:rsidP="00484864"/>
    <w:p w:rsidR="005052B2" w:rsidRDefault="005052B2" w:rsidP="00484864">
      <w:r>
        <w:t>Lewis County is an equal opportunity and affirmative action employer.  Minority-</w:t>
      </w:r>
      <w:r w:rsidR="00CC347C">
        <w:t xml:space="preserve"> </w:t>
      </w:r>
      <w:r>
        <w:t>and women-owned firms are encouraged to submit statements.</w:t>
      </w:r>
    </w:p>
    <w:p w:rsidR="008C288D" w:rsidRDefault="008C288D" w:rsidP="00484864"/>
    <w:p w:rsidR="008C288D" w:rsidRDefault="008C288D" w:rsidP="008C288D"/>
    <w:p w:rsidR="00FD7F12" w:rsidRDefault="00BF5245" w:rsidP="008C288D">
      <w:r>
        <w:tab/>
      </w:r>
      <w:r>
        <w:tab/>
        <w:t xml:space="preserve">DATED this </w:t>
      </w:r>
      <w:r w:rsidR="009579F7">
        <w:t xml:space="preserve">9th </w:t>
      </w:r>
      <w:r>
        <w:t xml:space="preserve">day of </w:t>
      </w:r>
      <w:r w:rsidR="00294A58">
        <w:t>March</w:t>
      </w:r>
      <w:r w:rsidR="008B4220">
        <w:t>, 2020</w:t>
      </w:r>
      <w:r w:rsidR="009579F7">
        <w:t>.</w:t>
      </w:r>
    </w:p>
    <w:p w:rsidR="00BF5245" w:rsidRDefault="00BF5245" w:rsidP="008C288D"/>
    <w:p w:rsidR="00BF5245" w:rsidRDefault="00BF5245" w:rsidP="008C288D">
      <w:r>
        <w:tab/>
      </w:r>
      <w:r>
        <w:tab/>
      </w:r>
      <w:r>
        <w:tab/>
      </w:r>
      <w:r>
        <w:tab/>
      </w:r>
      <w:r>
        <w:tab/>
      </w:r>
      <w:r>
        <w:tab/>
        <w:t>________________________________________</w:t>
      </w:r>
    </w:p>
    <w:p w:rsidR="00BF5245" w:rsidRDefault="00BF5245" w:rsidP="008C288D">
      <w:r>
        <w:tab/>
      </w:r>
      <w:r>
        <w:tab/>
      </w:r>
      <w:r>
        <w:tab/>
      </w:r>
      <w:r>
        <w:tab/>
      </w:r>
      <w:r>
        <w:tab/>
      </w:r>
      <w:r>
        <w:tab/>
        <w:t>Clerk of the Board of County Commissioners</w:t>
      </w:r>
    </w:p>
    <w:p w:rsidR="00BF5245" w:rsidRDefault="00BF5245" w:rsidP="008C288D">
      <w:r>
        <w:tab/>
      </w:r>
      <w:r>
        <w:tab/>
      </w:r>
      <w:r>
        <w:tab/>
      </w:r>
      <w:r>
        <w:tab/>
      </w:r>
      <w:r>
        <w:tab/>
      </w:r>
      <w:r>
        <w:tab/>
        <w:t>Lewis County, WA</w:t>
      </w:r>
    </w:p>
    <w:p w:rsidR="00BF5245" w:rsidRDefault="00BF5245" w:rsidP="008C288D"/>
    <w:p w:rsidR="00BF5245" w:rsidRPr="00BF5245" w:rsidRDefault="00BF5245" w:rsidP="008C288D">
      <w:pPr>
        <w:rPr>
          <w:sz w:val="22"/>
          <w:szCs w:val="22"/>
        </w:rPr>
      </w:pPr>
    </w:p>
    <w:p w:rsidR="00BF5245" w:rsidRPr="00101E39" w:rsidRDefault="00BF5245" w:rsidP="008C288D">
      <w:pPr>
        <w:rPr>
          <w:rFonts w:ascii="Calibri" w:hAnsi="Calibri"/>
          <w:sz w:val="22"/>
          <w:szCs w:val="22"/>
        </w:rPr>
      </w:pPr>
      <w:r w:rsidRPr="00101E39">
        <w:rPr>
          <w:rFonts w:ascii="Calibri" w:hAnsi="Calibri"/>
          <w:sz w:val="22"/>
          <w:szCs w:val="22"/>
        </w:rPr>
        <w:t xml:space="preserve">PUBLISH:  </w:t>
      </w:r>
      <w:r w:rsidRPr="00101E39">
        <w:rPr>
          <w:rFonts w:ascii="Calibri" w:hAnsi="Calibri"/>
          <w:sz w:val="22"/>
          <w:szCs w:val="22"/>
        </w:rPr>
        <w:tab/>
      </w:r>
      <w:r w:rsidR="00FD7F12">
        <w:rPr>
          <w:rFonts w:ascii="Calibri" w:hAnsi="Calibri"/>
          <w:sz w:val="22"/>
          <w:szCs w:val="22"/>
        </w:rPr>
        <w:t>Chronicle</w:t>
      </w:r>
      <w:r w:rsidRPr="00101E39">
        <w:rPr>
          <w:rFonts w:ascii="Calibri" w:hAnsi="Calibri"/>
          <w:sz w:val="22"/>
          <w:szCs w:val="22"/>
        </w:rPr>
        <w:t xml:space="preserve"> –</w:t>
      </w:r>
      <w:r w:rsidR="00294A58">
        <w:rPr>
          <w:rFonts w:ascii="Calibri" w:hAnsi="Calibri"/>
          <w:sz w:val="22"/>
          <w:szCs w:val="22"/>
        </w:rPr>
        <w:t xml:space="preserve">March </w:t>
      </w:r>
      <w:r w:rsidR="009579F7">
        <w:rPr>
          <w:rFonts w:ascii="Calibri" w:hAnsi="Calibri"/>
          <w:sz w:val="22"/>
          <w:szCs w:val="22"/>
        </w:rPr>
        <w:t>10</w:t>
      </w:r>
      <w:r w:rsidR="00294A58">
        <w:rPr>
          <w:rFonts w:ascii="Calibri" w:hAnsi="Calibri"/>
          <w:sz w:val="22"/>
          <w:szCs w:val="22"/>
        </w:rPr>
        <w:t xml:space="preserve"> &amp; </w:t>
      </w:r>
      <w:r w:rsidR="009579F7">
        <w:rPr>
          <w:rFonts w:ascii="Calibri" w:hAnsi="Calibri"/>
          <w:sz w:val="22"/>
          <w:szCs w:val="22"/>
        </w:rPr>
        <w:t>17</w:t>
      </w:r>
      <w:r w:rsidR="008B4220">
        <w:rPr>
          <w:rFonts w:ascii="Calibri" w:hAnsi="Calibri"/>
          <w:sz w:val="22"/>
          <w:szCs w:val="22"/>
        </w:rPr>
        <w:t>, 2020</w:t>
      </w:r>
      <w:r w:rsidRPr="00101E39">
        <w:rPr>
          <w:rFonts w:ascii="Calibri" w:hAnsi="Calibri"/>
          <w:sz w:val="22"/>
          <w:szCs w:val="22"/>
        </w:rPr>
        <w:t>.</w:t>
      </w:r>
    </w:p>
    <w:p w:rsidR="00BF5245" w:rsidRPr="00101E39" w:rsidRDefault="00BF5245" w:rsidP="008C288D">
      <w:pPr>
        <w:rPr>
          <w:rFonts w:ascii="Calibri" w:hAnsi="Calibri"/>
          <w:sz w:val="22"/>
          <w:szCs w:val="22"/>
        </w:rPr>
      </w:pPr>
      <w:r w:rsidRPr="00101E39">
        <w:rPr>
          <w:rFonts w:ascii="Calibri" w:hAnsi="Calibri"/>
          <w:sz w:val="22"/>
          <w:szCs w:val="22"/>
        </w:rPr>
        <w:tab/>
      </w:r>
      <w:r w:rsidRPr="00101E39">
        <w:rPr>
          <w:rFonts w:ascii="Calibri" w:hAnsi="Calibri"/>
          <w:sz w:val="22"/>
          <w:szCs w:val="22"/>
        </w:rPr>
        <w:tab/>
        <w:t xml:space="preserve">Daily </w:t>
      </w:r>
      <w:r w:rsidR="00FD7F12">
        <w:rPr>
          <w:rFonts w:ascii="Calibri" w:hAnsi="Calibri"/>
          <w:sz w:val="22"/>
          <w:szCs w:val="22"/>
        </w:rPr>
        <w:t>Journal of Commerce (</w:t>
      </w:r>
      <w:r w:rsidRPr="00101E39">
        <w:rPr>
          <w:rFonts w:ascii="Calibri" w:hAnsi="Calibri"/>
          <w:sz w:val="22"/>
          <w:szCs w:val="22"/>
        </w:rPr>
        <w:t>Seattle</w:t>
      </w:r>
      <w:r w:rsidR="00FD7F12">
        <w:rPr>
          <w:rFonts w:ascii="Calibri" w:hAnsi="Calibri"/>
          <w:sz w:val="22"/>
          <w:szCs w:val="22"/>
        </w:rPr>
        <w:t xml:space="preserve">) </w:t>
      </w:r>
      <w:r w:rsidR="00294A58">
        <w:rPr>
          <w:rFonts w:ascii="Calibri" w:hAnsi="Calibri"/>
          <w:sz w:val="22"/>
          <w:szCs w:val="22"/>
        </w:rPr>
        <w:t>March 11</w:t>
      </w:r>
      <w:r w:rsidR="008B4220">
        <w:rPr>
          <w:rFonts w:ascii="Calibri" w:hAnsi="Calibri"/>
          <w:sz w:val="22"/>
          <w:szCs w:val="22"/>
        </w:rPr>
        <w:t>, 2020</w:t>
      </w:r>
    </w:p>
    <w:p w:rsidR="008B4220" w:rsidRDefault="00BF5245" w:rsidP="008C288D">
      <w:pPr>
        <w:rPr>
          <w:rFonts w:ascii="Calibri" w:hAnsi="Calibri"/>
          <w:sz w:val="22"/>
          <w:szCs w:val="22"/>
        </w:rPr>
      </w:pPr>
      <w:r w:rsidRPr="00101E39">
        <w:rPr>
          <w:rFonts w:ascii="Calibri" w:hAnsi="Calibri"/>
          <w:sz w:val="22"/>
          <w:szCs w:val="22"/>
        </w:rPr>
        <w:tab/>
      </w:r>
      <w:r w:rsidRPr="00101E39">
        <w:rPr>
          <w:rFonts w:ascii="Calibri" w:hAnsi="Calibri"/>
          <w:sz w:val="22"/>
          <w:szCs w:val="22"/>
        </w:rPr>
        <w:tab/>
        <w:t xml:space="preserve">Lewis County Web Site </w:t>
      </w:r>
      <w:hyperlink r:id="rId8" w:history="1">
        <w:r w:rsidR="008B4220" w:rsidRPr="006134F6">
          <w:rPr>
            <w:rStyle w:val="Hyperlink"/>
            <w:rFonts w:ascii="Calibri" w:hAnsi="Calibri"/>
            <w:sz w:val="22"/>
            <w:szCs w:val="22"/>
          </w:rPr>
          <w:t>https://lewiscountywa.gov/departments/central-services/facilities/facilities-call-for-bids/</w:t>
        </w:r>
      </w:hyperlink>
    </w:p>
    <w:p w:rsidR="00BF5245" w:rsidRPr="00101E39" w:rsidRDefault="00BF5245" w:rsidP="008C288D">
      <w:pPr>
        <w:rPr>
          <w:rFonts w:ascii="Calibri" w:hAnsi="Calibri"/>
          <w:sz w:val="22"/>
          <w:szCs w:val="22"/>
        </w:rPr>
      </w:pPr>
      <w:r w:rsidRPr="00101E39">
        <w:rPr>
          <w:rFonts w:ascii="Calibri" w:hAnsi="Calibri"/>
          <w:sz w:val="22"/>
          <w:szCs w:val="22"/>
        </w:rPr>
        <w:tab/>
      </w:r>
      <w:r w:rsidRPr="00101E39">
        <w:rPr>
          <w:rFonts w:ascii="Calibri" w:hAnsi="Calibri"/>
          <w:sz w:val="22"/>
          <w:szCs w:val="22"/>
        </w:rPr>
        <w:tab/>
      </w:r>
      <w:r w:rsidRPr="00101E39">
        <w:rPr>
          <w:rFonts w:ascii="Calibri" w:hAnsi="Calibri"/>
          <w:sz w:val="22"/>
          <w:szCs w:val="22"/>
        </w:rPr>
        <w:tab/>
      </w:r>
    </w:p>
    <w:p w:rsidR="00484864" w:rsidRPr="00101E39" w:rsidRDefault="00484864" w:rsidP="00484864">
      <w:pPr>
        <w:spacing w:after="120"/>
        <w:rPr>
          <w:rFonts w:ascii="Calibri" w:hAnsi="Calibri"/>
        </w:rPr>
      </w:pPr>
    </w:p>
    <w:sectPr w:rsidR="00484864" w:rsidRPr="00101E39" w:rsidSect="00AB311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F71" w:rsidRDefault="00DB6F71" w:rsidP="0068723A">
      <w:r>
        <w:separator/>
      </w:r>
    </w:p>
  </w:endnote>
  <w:endnote w:type="continuationSeparator" w:id="0">
    <w:p w:rsidR="00DB6F71" w:rsidRDefault="00DB6F71"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400" w:rsidRPr="0068723A" w:rsidRDefault="00AA0F60">
    <w:pPr>
      <w:pStyle w:val="Footer"/>
      <w:rPr>
        <w:rFonts w:ascii="Arial" w:hAnsi="Arial" w:cs="Arial"/>
        <w:sz w:val="18"/>
        <w:szCs w:val="18"/>
      </w:rPr>
    </w:pPr>
    <w:r>
      <w:rPr>
        <w:rFonts w:ascii="Arial" w:hAnsi="Arial" w:cs="Arial"/>
        <w:sz w:val="18"/>
        <w:szCs w:val="18"/>
      </w:rPr>
      <w:tab/>
    </w:r>
    <w:r w:rsidR="00F77400" w:rsidRPr="0068723A">
      <w:rPr>
        <w:rFonts w:ascii="Arial" w:hAnsi="Arial" w:cs="Arial"/>
        <w:sz w:val="18"/>
        <w:szCs w:val="18"/>
      </w:rPr>
      <w:fldChar w:fldCharType="begin"/>
    </w:r>
    <w:r w:rsidR="00F77400" w:rsidRPr="0068723A">
      <w:rPr>
        <w:rFonts w:ascii="Arial" w:hAnsi="Arial" w:cs="Arial"/>
        <w:sz w:val="18"/>
        <w:szCs w:val="18"/>
      </w:rPr>
      <w:instrText xml:space="preserve"> PAGE   \* MERGEFORMAT </w:instrText>
    </w:r>
    <w:r w:rsidR="00F77400" w:rsidRPr="0068723A">
      <w:rPr>
        <w:rFonts w:ascii="Arial" w:hAnsi="Arial" w:cs="Arial"/>
        <w:sz w:val="18"/>
        <w:szCs w:val="18"/>
      </w:rPr>
      <w:fldChar w:fldCharType="separate"/>
    </w:r>
    <w:r w:rsidR="006C25A3">
      <w:rPr>
        <w:rFonts w:ascii="Arial" w:hAnsi="Arial" w:cs="Arial"/>
        <w:noProof/>
        <w:sz w:val="18"/>
        <w:szCs w:val="18"/>
      </w:rPr>
      <w:t>1</w:t>
    </w:r>
    <w:r w:rsidR="00F77400" w:rsidRPr="0068723A">
      <w:rPr>
        <w:rFonts w:ascii="Arial" w:hAnsi="Arial" w:cs="Arial"/>
        <w:sz w:val="18"/>
        <w:szCs w:val="18"/>
      </w:rPr>
      <w:fldChar w:fldCharType="end"/>
    </w:r>
    <w:r w:rsidR="00F77400" w:rsidRPr="0068723A">
      <w:rPr>
        <w:rFonts w:ascii="Arial" w:hAnsi="Arial" w:cs="Arial"/>
        <w:sz w:val="18"/>
        <w:szCs w:val="18"/>
      </w:rPr>
      <w:tab/>
    </w:r>
    <w:r w:rsidR="00F77400" w:rsidRPr="0068723A">
      <w:rPr>
        <w:rFonts w:ascii="Arial" w:hAnsi="Arial" w:cs="Arial"/>
        <w:sz w:val="18"/>
        <w:szCs w:val="18"/>
      </w:rPr>
      <w:fldChar w:fldCharType="begin"/>
    </w:r>
    <w:r w:rsidR="00F77400" w:rsidRPr="0068723A">
      <w:rPr>
        <w:rFonts w:ascii="Arial" w:hAnsi="Arial" w:cs="Arial"/>
        <w:sz w:val="18"/>
        <w:szCs w:val="18"/>
      </w:rPr>
      <w:instrText xml:space="preserve"> DATE \@ "MM/dd/yy" </w:instrText>
    </w:r>
    <w:r w:rsidR="00F77400" w:rsidRPr="0068723A">
      <w:rPr>
        <w:rFonts w:ascii="Arial" w:hAnsi="Arial" w:cs="Arial"/>
        <w:sz w:val="18"/>
        <w:szCs w:val="18"/>
      </w:rPr>
      <w:fldChar w:fldCharType="separate"/>
    </w:r>
    <w:r w:rsidR="006C25A3">
      <w:rPr>
        <w:rFonts w:ascii="Arial" w:hAnsi="Arial" w:cs="Arial"/>
        <w:noProof/>
        <w:sz w:val="18"/>
        <w:szCs w:val="18"/>
      </w:rPr>
      <w:t>03/05/20</w:t>
    </w:r>
    <w:r w:rsidR="00F77400" w:rsidRPr="0068723A">
      <w:rPr>
        <w:rFonts w:ascii="Arial" w:hAnsi="Arial" w:cs="Arial"/>
        <w:sz w:val="18"/>
        <w:szCs w:val="18"/>
      </w:rPr>
      <w:fldChar w:fldCharType="end"/>
    </w:r>
  </w:p>
  <w:p w:rsidR="00F77400" w:rsidRDefault="00F77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F71" w:rsidRDefault="00DB6F71" w:rsidP="0068723A">
      <w:r>
        <w:separator/>
      </w:r>
    </w:p>
  </w:footnote>
  <w:footnote w:type="continuationSeparator" w:id="0">
    <w:p w:rsidR="00DB6F71" w:rsidRDefault="00DB6F71" w:rsidP="00687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9"/>
  </w:num>
  <w:num w:numId="4">
    <w:abstractNumId w:val="8"/>
  </w:num>
  <w:num w:numId="5">
    <w:abstractNumId w:val="1"/>
  </w:num>
  <w:num w:numId="6">
    <w:abstractNumId w:val="0"/>
  </w:num>
  <w:num w:numId="7">
    <w:abstractNumId w:val="6"/>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606D1"/>
    <w:rsid w:val="000C573A"/>
    <w:rsid w:val="000D76CF"/>
    <w:rsid w:val="000F0BA5"/>
    <w:rsid w:val="000F43FD"/>
    <w:rsid w:val="00101E39"/>
    <w:rsid w:val="0011360A"/>
    <w:rsid w:val="00116464"/>
    <w:rsid w:val="00170A1F"/>
    <w:rsid w:val="00170C43"/>
    <w:rsid w:val="00181E21"/>
    <w:rsid w:val="00187B97"/>
    <w:rsid w:val="00194865"/>
    <w:rsid w:val="001A4BD0"/>
    <w:rsid w:val="001B2D92"/>
    <w:rsid w:val="001D2B9D"/>
    <w:rsid w:val="00225302"/>
    <w:rsid w:val="00244F78"/>
    <w:rsid w:val="00257253"/>
    <w:rsid w:val="0026766C"/>
    <w:rsid w:val="00294A58"/>
    <w:rsid w:val="002B07E3"/>
    <w:rsid w:val="00345F6F"/>
    <w:rsid w:val="00346FD6"/>
    <w:rsid w:val="0036194C"/>
    <w:rsid w:val="003619D8"/>
    <w:rsid w:val="003640AE"/>
    <w:rsid w:val="003F7855"/>
    <w:rsid w:val="00412AA0"/>
    <w:rsid w:val="00470F5A"/>
    <w:rsid w:val="00484864"/>
    <w:rsid w:val="00484C4D"/>
    <w:rsid w:val="004B5F42"/>
    <w:rsid w:val="005052B2"/>
    <w:rsid w:val="00517444"/>
    <w:rsid w:val="00526371"/>
    <w:rsid w:val="005579C4"/>
    <w:rsid w:val="0057420D"/>
    <w:rsid w:val="00582FFA"/>
    <w:rsid w:val="005D168D"/>
    <w:rsid w:val="005D65C6"/>
    <w:rsid w:val="005F4E33"/>
    <w:rsid w:val="00605B7E"/>
    <w:rsid w:val="006169D0"/>
    <w:rsid w:val="00675841"/>
    <w:rsid w:val="0068723A"/>
    <w:rsid w:val="006C25A3"/>
    <w:rsid w:val="00703273"/>
    <w:rsid w:val="00704DD9"/>
    <w:rsid w:val="00720E83"/>
    <w:rsid w:val="00721E83"/>
    <w:rsid w:val="007B771C"/>
    <w:rsid w:val="007E6037"/>
    <w:rsid w:val="0081251A"/>
    <w:rsid w:val="0082181E"/>
    <w:rsid w:val="008A3E57"/>
    <w:rsid w:val="008A5566"/>
    <w:rsid w:val="008B4220"/>
    <w:rsid w:val="008B6254"/>
    <w:rsid w:val="008C288D"/>
    <w:rsid w:val="00905E0E"/>
    <w:rsid w:val="00907BF4"/>
    <w:rsid w:val="009158FF"/>
    <w:rsid w:val="0093733F"/>
    <w:rsid w:val="009567E1"/>
    <w:rsid w:val="009579F7"/>
    <w:rsid w:val="0098026A"/>
    <w:rsid w:val="009E6D3C"/>
    <w:rsid w:val="009F63A6"/>
    <w:rsid w:val="00A83E93"/>
    <w:rsid w:val="00AA0F60"/>
    <w:rsid w:val="00AB29D8"/>
    <w:rsid w:val="00AB3113"/>
    <w:rsid w:val="00AF7DE0"/>
    <w:rsid w:val="00B015D4"/>
    <w:rsid w:val="00B10BBB"/>
    <w:rsid w:val="00B22F65"/>
    <w:rsid w:val="00BB03FB"/>
    <w:rsid w:val="00BF5245"/>
    <w:rsid w:val="00C2083A"/>
    <w:rsid w:val="00C772D2"/>
    <w:rsid w:val="00C80B31"/>
    <w:rsid w:val="00C841D9"/>
    <w:rsid w:val="00CC347C"/>
    <w:rsid w:val="00CE017F"/>
    <w:rsid w:val="00CE624D"/>
    <w:rsid w:val="00D51EA2"/>
    <w:rsid w:val="00D85579"/>
    <w:rsid w:val="00D967E1"/>
    <w:rsid w:val="00DB6F71"/>
    <w:rsid w:val="00DF12E2"/>
    <w:rsid w:val="00E22BAB"/>
    <w:rsid w:val="00EC5258"/>
    <w:rsid w:val="00EE3353"/>
    <w:rsid w:val="00F63548"/>
    <w:rsid w:val="00F77400"/>
    <w:rsid w:val="00FB796E"/>
    <w:rsid w:val="00FD7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D16E97-46B1-4C05-9759-82ACF3C2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 w:type="character" w:styleId="PlaceholderText">
    <w:name w:val="Placeholder Text"/>
    <w:uiPriority w:val="99"/>
    <w:semiHidden/>
    <w:rsid w:val="00AA0F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departments/central-services/facilities/facilities-call-for-bids/" TargetMode="External"/><Relationship Id="rId3" Type="http://schemas.openxmlformats.org/officeDocument/2006/relationships/settings" Target="settings.xml"/><Relationship Id="rId7" Type="http://schemas.openxmlformats.org/officeDocument/2006/relationships/hyperlink" Target="mailto:Doug.Carey@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1615</CharactersWithSpaces>
  <SharedDoc>false</SharedDoc>
  <HLinks>
    <vt:vector size="12" baseType="variant">
      <vt:variant>
        <vt:i4>2097206</vt:i4>
      </vt:variant>
      <vt:variant>
        <vt:i4>3</vt:i4>
      </vt:variant>
      <vt:variant>
        <vt:i4>0</vt:i4>
      </vt:variant>
      <vt:variant>
        <vt:i4>5</vt:i4>
      </vt:variant>
      <vt:variant>
        <vt:lpwstr>https://lewiscountywa.gov/departments/central-services/facilities/facilities-call-for-bids/</vt:lpwstr>
      </vt:variant>
      <vt:variant>
        <vt:lpwstr/>
      </vt:variant>
      <vt:variant>
        <vt:i4>4259900</vt:i4>
      </vt:variant>
      <vt:variant>
        <vt:i4>0</vt:i4>
      </vt:variant>
      <vt:variant>
        <vt:i4>0</vt:i4>
      </vt:variant>
      <vt:variant>
        <vt:i4>5</vt:i4>
      </vt:variant>
      <vt:variant>
        <vt:lpwstr>mailto:Doug.Carey@lewiscountywa.gov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Rieva Lester</cp:lastModifiedBy>
  <cp:revision>2</cp:revision>
  <cp:lastPrinted>2020-03-05T20:15:00Z</cp:lastPrinted>
  <dcterms:created xsi:type="dcterms:W3CDTF">2020-03-05T22:38:00Z</dcterms:created>
  <dcterms:modified xsi:type="dcterms:W3CDTF">2020-03-05T22:38:00Z</dcterms:modified>
</cp:coreProperties>
</file>