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3C8C7" w14:textId="77777777" w:rsidR="003B4ECD" w:rsidRDefault="003B4ECD" w:rsidP="00DE7211">
      <w:pPr>
        <w:pStyle w:val="BodyText"/>
        <w:spacing w:before="3"/>
        <w:ind w:left="180" w:hanging="180"/>
        <w:rPr>
          <w:rFonts w:ascii="Times New Roman"/>
          <w:sz w:val="2"/>
        </w:rPr>
      </w:pPr>
    </w:p>
    <w:p w14:paraId="546A6F8E" w14:textId="77777777" w:rsidR="003B4ECD" w:rsidRDefault="005E38AE">
      <w:pPr>
        <w:pStyle w:val="BodyText"/>
        <w:spacing w:line="20" w:lineRule="exact"/>
        <w:ind w:left="192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6BBE19A3" wp14:editId="76EA6C3C">
                <wp:extent cx="5833110" cy="38100"/>
                <wp:effectExtent l="19050" t="0" r="15239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3110" cy="38100"/>
                          <a:chOff x="0" y="0"/>
                          <a:chExt cx="5833110" cy="38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9050"/>
                            <a:ext cx="5833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3110">
                                <a:moveTo>
                                  <a:pt x="0" y="0"/>
                                </a:moveTo>
                                <a:lnTo>
                                  <a:pt x="583311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B0583D" id="Group 3" o:spid="_x0000_s1026" style="width:459.3pt;height:3pt;mso-position-horizontal-relative:char;mso-position-vertical-relative:line" coordsize="58331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POGaAIAAJQFAAAOAAAAZHJzL2Uyb0RvYy54bWykVMlu2zAQvRfoPxC815LspHUFy0ERN0aB&#10;IAkQFz3TFLWgFMkOacv++w6pxY4T9JDqQDxyhrO8eeLi5tBIshdga60ymkxiSoTiOq9VmdGfm7tP&#10;c0qsYypnUiuR0aOw9Gb58cOiNamY6krLXADBIMqmrclo5ZxJo8jySjTMTrQRCo2FhoY53EIZ5cBa&#10;jN7IaBrHn6NWQ25Ac2Etnq46I12G+EUhuHssCisckRnF2lxYIaxbv0bLBUtLYKaqeV8Ge0cVDasV&#10;Jh1DrZhjZAf1q1BNzUFbXbgJ102ki6LmIvSA3STxRTdr0DsTeinTtjQjTUjtBU/vDssf9mswz+YJ&#10;uuoR3mv+2yIvUWvK9Nzu9+XJ+VBA4y9hE+QQGD2OjIqDIxwPr+ezWZIg8Rxts3kS94zzCsfy6hav&#10;vv/zXsTSLmkobSylNagde6LH/h89zxUzIrBufftPQOo8o1eUKNaggte9WK68dnxq9PH89TvbU/km&#10;O8nX+Lpn4E2GkumXYB4bZSnfWbcWOjDN9vfWdYrNB8SqAfGDGiCg7r3iZVC8owQVD5Sg4red4g1z&#10;/p4fn4ekPY3KnzV6LzY6WN3FlLC0k1Wqc69x2IMO0LfzQODToKY6EFIjPm9OKl9FpxGf2WpZ53e1&#10;lGED5fZWAtkz/x+HzzeCIV64GbBuxWzV+QVT7yZVELRNu/n4uW11fsThtjjPjNo/OwaCEvlDoXz8&#10;SzEAGMB2AODkrQ7vSWAIc24OvxgY4tNn1OFoH/SgIpYOU/O9j77+ptLfdk4XtR8pKnqoqN+gogMK&#10;vz6iF2/L+T54nR7T5V8AAAD//wMAUEsDBBQABgAIAAAAIQANBN0L2wAAAAMBAAAPAAAAZHJzL2Rv&#10;d25yZXYueG1sTI9Ba8JAEIXvhf6HZQq91U0sBhuzERHbkxSqheJtzI5JMDsbsmsS/73bXuxl4PEe&#10;732TLUfTiJ46V1tWEE8iEMSF1TWXCr737y9zEM4ja2wsk4IrOVjmjw8ZptoO/EX9zpcilLBLUUHl&#10;fZtK6YqKDLqJbYmDd7KdQR9kV0rd4RDKTSOnUZRIgzWHhQpbWldUnHcXo+BjwGH1Gm/67fm0vh72&#10;s8+fbUxKPT+NqwUIT6O/h+EXP6BDHpiO9sLaiUZBeMT/3eC9xfMExFFBEoHMM/mfPb8BAAD//wMA&#10;UEsBAi0AFAAGAAgAAAAhALaDOJL+AAAA4QEAABMAAAAAAAAAAAAAAAAAAAAAAFtDb250ZW50X1R5&#10;cGVzXS54bWxQSwECLQAUAAYACAAAACEAOP0h/9YAAACUAQAACwAAAAAAAAAAAAAAAAAvAQAAX3Jl&#10;bHMvLnJlbHNQSwECLQAUAAYACAAAACEAkPjzhmgCAACUBQAADgAAAAAAAAAAAAAAAAAuAgAAZHJz&#10;L2Uyb0RvYy54bWxQSwECLQAUAAYACAAAACEADQTdC9sAAAADAQAADwAAAAAAAAAAAAAAAADCBAAA&#10;ZHJzL2Rvd25yZXYueG1sUEsFBgAAAAAEAAQA8wAAAMoFAAAAAA==&#10;">
                <v:shape id="Graphic 4" o:spid="_x0000_s1027" style="position:absolute;top:190;width:58331;height:13;visibility:visible;mso-wrap-style:square;v-text-anchor:top" coordsize="58331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nUwwgAAANoAAAAPAAAAZHJzL2Rvd25yZXYueG1sRI/BasMw&#10;EETvhfyD2EButZQQTHGthBAwKeRQmqbQ42JtLRNrZSzVdv6+KhR6HGbmDVPuZ9eJkYbQetawzhQI&#10;4tqblhsN1/fq8QlEiMgGO8+k4U4B9rvFQ4mF8RO/0XiJjUgQDgVqsDH2hZShtuQwZL4nTt6XHxzG&#10;JIdGmgGnBHed3CiVS4ctpwWLPR0t1bfLt9NwoqM5U6Wi+7R9ns+vH5O6dVqvlvPhGUSkOf6H/9ov&#10;RsMWfq+kGyB3PwAAAP//AwBQSwECLQAUAAYACAAAACEA2+H2y+4AAACFAQAAEwAAAAAAAAAAAAAA&#10;AAAAAAAAW0NvbnRlbnRfVHlwZXNdLnhtbFBLAQItABQABgAIAAAAIQBa9CxbvwAAABUBAAALAAAA&#10;AAAAAAAAAAAAAB8BAABfcmVscy8ucmVsc1BLAQItABQABgAIAAAAIQBdAnUwwgAAANoAAAAPAAAA&#10;AAAAAAAAAAAAAAcCAABkcnMvZG93bnJldi54bWxQSwUGAAAAAAMAAwC3AAAA9gIAAAAA&#10;" path="m,l5833110,e" filled="f" strokeweight="3pt">
                  <v:path arrowok="t"/>
                </v:shape>
                <w10:anchorlock/>
              </v:group>
            </w:pict>
          </mc:Fallback>
        </mc:AlternateContent>
      </w:r>
    </w:p>
    <w:p w14:paraId="12467EB1" w14:textId="77777777" w:rsidR="003B4ECD" w:rsidRDefault="005E38AE">
      <w:pPr>
        <w:pStyle w:val="Title"/>
        <w:spacing w:before="154"/>
        <w:ind w:right="390" w:firstLine="1034"/>
      </w:pPr>
      <w:bookmarkStart w:id="0" w:name="LEWIS_COUNTY_BOARD_OF_COUNTY_COMMISSIONE"/>
      <w:bookmarkEnd w:id="0"/>
      <w:r>
        <w:t>NOTICE OF PUBLIC HEARING BEFORE THE LEWIS</w:t>
      </w:r>
      <w:r>
        <w:rPr>
          <w:spacing w:val="-7"/>
        </w:rPr>
        <w:t xml:space="preserve"> </w:t>
      </w:r>
      <w:r>
        <w:t>COUNTY</w:t>
      </w:r>
      <w:r>
        <w:rPr>
          <w:spacing w:val="-7"/>
        </w:rPr>
        <w:t xml:space="preserve"> </w:t>
      </w:r>
      <w:r>
        <w:t>BOARD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COUNTY</w:t>
      </w:r>
      <w:r>
        <w:rPr>
          <w:spacing w:val="-7"/>
        </w:rPr>
        <w:t xml:space="preserve"> </w:t>
      </w:r>
      <w:r>
        <w:t>COMMISSIONERS</w:t>
      </w:r>
    </w:p>
    <w:p w14:paraId="3577198E" w14:textId="77777777" w:rsidR="003B4ECD" w:rsidRDefault="005E38AE">
      <w:pPr>
        <w:pStyle w:val="Title"/>
        <w:spacing w:line="486" w:lineRule="exact"/>
        <w:ind w:left="2896"/>
      </w:pPr>
      <w:r>
        <w:t>AND</w:t>
      </w:r>
      <w:r>
        <w:rPr>
          <w:spacing w:val="-4"/>
        </w:rPr>
        <w:t xml:space="preserve"> </w:t>
      </w:r>
      <w:r>
        <w:t>INTENT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4"/>
        </w:rPr>
        <w:t>ADOPT</w:t>
      </w:r>
    </w:p>
    <w:p w14:paraId="351C1A7A" w14:textId="77777777" w:rsidR="003B4ECD" w:rsidRDefault="003B4ECD">
      <w:pPr>
        <w:pStyle w:val="BodyText"/>
        <w:spacing w:before="52"/>
        <w:rPr>
          <w:b/>
          <w:sz w:val="40"/>
        </w:rPr>
      </w:pPr>
    </w:p>
    <w:p w14:paraId="6CE4783C" w14:textId="1018010F" w:rsidR="003B4ECD" w:rsidRDefault="005E38AE" w:rsidP="00BE4970">
      <w:pPr>
        <w:spacing w:line="268" w:lineRule="exact"/>
        <w:ind w:left="120"/>
        <w:jc w:val="both"/>
      </w:pPr>
      <w:r>
        <w:rPr>
          <w:b/>
        </w:rPr>
        <w:t>NOTICE</w:t>
      </w:r>
      <w:r>
        <w:rPr>
          <w:b/>
          <w:spacing w:val="14"/>
        </w:rPr>
        <w:t xml:space="preserve"> </w:t>
      </w:r>
      <w:r>
        <w:rPr>
          <w:b/>
        </w:rPr>
        <w:t>IS</w:t>
      </w:r>
      <w:r>
        <w:rPr>
          <w:b/>
          <w:spacing w:val="14"/>
        </w:rPr>
        <w:t xml:space="preserve"> </w:t>
      </w:r>
      <w:r>
        <w:rPr>
          <w:b/>
        </w:rPr>
        <w:t>HEREBY</w:t>
      </w:r>
      <w:r>
        <w:rPr>
          <w:b/>
          <w:spacing w:val="14"/>
        </w:rPr>
        <w:t xml:space="preserve"> </w:t>
      </w:r>
      <w:r>
        <w:rPr>
          <w:b/>
        </w:rPr>
        <w:t>GIVEN</w:t>
      </w:r>
      <w:r>
        <w:rPr>
          <w:b/>
          <w:spacing w:val="14"/>
        </w:rPr>
        <w:t xml:space="preserve"> </w:t>
      </w:r>
      <w:r>
        <w:rPr>
          <w:b/>
        </w:rPr>
        <w:t>THAT</w:t>
      </w:r>
      <w:r>
        <w:rPr>
          <w:b/>
          <w:spacing w:val="16"/>
        </w:rPr>
        <w:t xml:space="preserve"> </w:t>
      </w:r>
      <w:r w:rsidR="00BE4970">
        <w:rPr>
          <w:b/>
        </w:rPr>
        <w:t>THE</w:t>
      </w:r>
      <w:r>
        <w:rPr>
          <w:b/>
          <w:spacing w:val="16"/>
        </w:rPr>
        <w:t xml:space="preserve"> </w:t>
      </w:r>
      <w:r>
        <w:rPr>
          <w:b/>
        </w:rPr>
        <w:t>LEWIS</w:t>
      </w:r>
      <w:r>
        <w:rPr>
          <w:b/>
          <w:spacing w:val="14"/>
        </w:rPr>
        <w:t xml:space="preserve"> </w:t>
      </w:r>
      <w:r>
        <w:rPr>
          <w:b/>
        </w:rPr>
        <w:t>COUNTY,</w:t>
      </w:r>
      <w:r>
        <w:rPr>
          <w:b/>
          <w:spacing w:val="12"/>
        </w:rPr>
        <w:t xml:space="preserve"> </w:t>
      </w:r>
      <w:r w:rsidR="00BE4970">
        <w:rPr>
          <w:b/>
        </w:rPr>
        <w:t xml:space="preserve">WASHINGTON, </w:t>
      </w:r>
      <w:r>
        <w:rPr>
          <w:b/>
        </w:rPr>
        <w:t>BOARD</w:t>
      </w:r>
      <w:r>
        <w:rPr>
          <w:b/>
          <w:spacing w:val="16"/>
        </w:rPr>
        <w:t xml:space="preserve"> </w:t>
      </w:r>
      <w:r>
        <w:rPr>
          <w:b/>
        </w:rPr>
        <w:t>OF</w:t>
      </w:r>
      <w:r>
        <w:rPr>
          <w:b/>
          <w:spacing w:val="12"/>
        </w:rPr>
        <w:t xml:space="preserve"> </w:t>
      </w:r>
      <w:r>
        <w:rPr>
          <w:b/>
        </w:rPr>
        <w:t>COUNTY</w:t>
      </w:r>
      <w:r>
        <w:rPr>
          <w:b/>
          <w:spacing w:val="14"/>
        </w:rPr>
        <w:t xml:space="preserve"> </w:t>
      </w:r>
      <w:r>
        <w:rPr>
          <w:b/>
          <w:spacing w:val="-2"/>
        </w:rPr>
        <w:t>COMMISSIONERS</w:t>
      </w:r>
      <w:r w:rsidR="00BE4970">
        <w:rPr>
          <w:b/>
          <w:spacing w:val="-2"/>
        </w:rPr>
        <w:t xml:space="preserve"> </w:t>
      </w:r>
      <w:r>
        <w:rPr>
          <w:b/>
        </w:rPr>
        <w:t>will</w:t>
      </w:r>
      <w:r>
        <w:rPr>
          <w:b/>
          <w:spacing w:val="-13"/>
        </w:rPr>
        <w:t xml:space="preserve"> </w:t>
      </w:r>
      <w:r>
        <w:rPr>
          <w:b/>
        </w:rPr>
        <w:t>hold</w:t>
      </w:r>
      <w:r>
        <w:rPr>
          <w:b/>
          <w:spacing w:val="-12"/>
        </w:rPr>
        <w:t xml:space="preserve"> </w:t>
      </w:r>
      <w:r>
        <w:rPr>
          <w:b/>
        </w:rPr>
        <w:t>a</w:t>
      </w:r>
      <w:r>
        <w:rPr>
          <w:b/>
          <w:spacing w:val="-13"/>
        </w:rPr>
        <w:t xml:space="preserve"> </w:t>
      </w:r>
      <w:r>
        <w:rPr>
          <w:b/>
        </w:rPr>
        <w:t>public</w:t>
      </w:r>
      <w:r>
        <w:rPr>
          <w:b/>
          <w:spacing w:val="-12"/>
        </w:rPr>
        <w:t xml:space="preserve"> </w:t>
      </w:r>
      <w:r>
        <w:rPr>
          <w:b/>
        </w:rPr>
        <w:t>hearing</w:t>
      </w:r>
      <w:r>
        <w:rPr>
          <w:b/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receive</w:t>
      </w:r>
      <w:r>
        <w:rPr>
          <w:spacing w:val="-12"/>
        </w:rPr>
        <w:t xml:space="preserve"> </w:t>
      </w:r>
      <w:r>
        <w:t>public</w:t>
      </w:r>
      <w:r>
        <w:rPr>
          <w:spacing w:val="-13"/>
        </w:rPr>
        <w:t xml:space="preserve"> </w:t>
      </w:r>
      <w:r>
        <w:t>testimony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proposed</w:t>
      </w:r>
      <w:r>
        <w:rPr>
          <w:spacing w:val="-12"/>
        </w:rPr>
        <w:t xml:space="preserve"> </w:t>
      </w:r>
      <w:r w:rsidR="00BE4970">
        <w:rPr>
          <w:spacing w:val="-12"/>
        </w:rPr>
        <w:t>Ordinance 13</w:t>
      </w:r>
      <w:r w:rsidR="00852041">
        <w:rPr>
          <w:spacing w:val="-12"/>
        </w:rPr>
        <w:t>71</w:t>
      </w:r>
      <w:r w:rsidR="00BE4970">
        <w:rPr>
          <w:spacing w:val="-12"/>
        </w:rPr>
        <w:t xml:space="preserve">, which would </w:t>
      </w:r>
      <w:r>
        <w:t>amend</w:t>
      </w:r>
      <w:r>
        <w:rPr>
          <w:spacing w:val="-12"/>
        </w:rPr>
        <w:t xml:space="preserve"> </w:t>
      </w:r>
      <w:r>
        <w:t>Lewis County Code Chapter 2.40, Standards for Public Defense Services.</w:t>
      </w:r>
    </w:p>
    <w:p w14:paraId="13E5981A" w14:textId="4CB8853F" w:rsidR="003B4ECD" w:rsidRDefault="00DE7211" w:rsidP="00DE7211">
      <w:pPr>
        <w:pStyle w:val="BodyText"/>
        <w:spacing w:before="268"/>
        <w:ind w:left="90" w:right="105" w:hanging="90"/>
        <w:jc w:val="both"/>
      </w:pPr>
      <w:r>
        <w:t xml:space="preserve">  </w:t>
      </w:r>
      <w:r w:rsidR="005E38AE">
        <w:t>The</w:t>
      </w:r>
      <w:r w:rsidR="005E38AE">
        <w:rPr>
          <w:spacing w:val="-3"/>
        </w:rPr>
        <w:t xml:space="preserve"> </w:t>
      </w:r>
      <w:r w:rsidR="005E38AE">
        <w:t>hearing</w:t>
      </w:r>
      <w:r w:rsidR="005E38AE">
        <w:rPr>
          <w:spacing w:val="-4"/>
        </w:rPr>
        <w:t xml:space="preserve"> </w:t>
      </w:r>
      <w:r w:rsidR="005E38AE">
        <w:t>will</w:t>
      </w:r>
      <w:r w:rsidR="005E38AE">
        <w:rPr>
          <w:spacing w:val="-4"/>
        </w:rPr>
        <w:t xml:space="preserve"> </w:t>
      </w:r>
      <w:r w:rsidR="005E38AE">
        <w:t>take</w:t>
      </w:r>
      <w:r w:rsidR="005E38AE">
        <w:rPr>
          <w:spacing w:val="-3"/>
        </w:rPr>
        <w:t xml:space="preserve"> </w:t>
      </w:r>
      <w:r w:rsidR="005E38AE">
        <w:t>place</w:t>
      </w:r>
      <w:r w:rsidR="005E38AE">
        <w:rPr>
          <w:spacing w:val="-3"/>
        </w:rPr>
        <w:t xml:space="preserve"> </w:t>
      </w:r>
      <w:r w:rsidR="005E38AE">
        <w:t>at</w:t>
      </w:r>
      <w:r w:rsidR="005E38AE">
        <w:rPr>
          <w:spacing w:val="-5"/>
        </w:rPr>
        <w:t xml:space="preserve"> </w:t>
      </w:r>
      <w:r w:rsidR="005E38AE">
        <w:t>or</w:t>
      </w:r>
      <w:r w:rsidR="005E38AE">
        <w:rPr>
          <w:spacing w:val="-3"/>
        </w:rPr>
        <w:t xml:space="preserve"> </w:t>
      </w:r>
      <w:r w:rsidR="005E38AE">
        <w:t>after</w:t>
      </w:r>
      <w:r w:rsidR="005E38AE">
        <w:rPr>
          <w:spacing w:val="-6"/>
        </w:rPr>
        <w:t xml:space="preserve"> </w:t>
      </w:r>
      <w:r w:rsidR="005E38AE">
        <w:t>10</w:t>
      </w:r>
      <w:r w:rsidR="005E38AE">
        <w:rPr>
          <w:spacing w:val="-2"/>
        </w:rPr>
        <w:t xml:space="preserve"> </w:t>
      </w:r>
      <w:r w:rsidR="005E38AE">
        <w:t>a.m.</w:t>
      </w:r>
      <w:r w:rsidR="005E38AE">
        <w:rPr>
          <w:spacing w:val="-4"/>
        </w:rPr>
        <w:t xml:space="preserve"> </w:t>
      </w:r>
      <w:r w:rsidR="00852041">
        <w:rPr>
          <w:spacing w:val="-4"/>
        </w:rPr>
        <w:t>December 9</w:t>
      </w:r>
      <w:r w:rsidR="00BE4970">
        <w:rPr>
          <w:spacing w:val="-4"/>
        </w:rPr>
        <w:t xml:space="preserve">, 2025, </w:t>
      </w:r>
      <w:r w:rsidR="005E38AE">
        <w:t>in</w:t>
      </w:r>
      <w:r w:rsidR="005E38AE">
        <w:rPr>
          <w:spacing w:val="-4"/>
        </w:rPr>
        <w:t xml:space="preserve"> </w:t>
      </w:r>
      <w:r w:rsidR="005E38AE">
        <w:t>the</w:t>
      </w:r>
      <w:r w:rsidR="005E38AE">
        <w:rPr>
          <w:spacing w:val="-3"/>
        </w:rPr>
        <w:t xml:space="preserve"> </w:t>
      </w:r>
      <w:r w:rsidR="005E38AE">
        <w:t>Commissioners’</w:t>
      </w:r>
      <w:r w:rsidR="005E38AE">
        <w:rPr>
          <w:spacing w:val="-3"/>
        </w:rPr>
        <w:t xml:space="preserve"> </w:t>
      </w:r>
      <w:r w:rsidR="005E38AE">
        <w:t>Hearing</w:t>
      </w:r>
      <w:r w:rsidR="005E38AE">
        <w:rPr>
          <w:spacing w:val="-4"/>
        </w:rPr>
        <w:t xml:space="preserve"> </w:t>
      </w:r>
      <w:r w:rsidR="005E38AE">
        <w:t>Room</w:t>
      </w:r>
      <w:r w:rsidR="005E38AE">
        <w:rPr>
          <w:spacing w:val="-4"/>
        </w:rPr>
        <w:t xml:space="preserve"> </w:t>
      </w:r>
      <w:r w:rsidR="005E38AE">
        <w:t>on</w:t>
      </w:r>
      <w:r w:rsidR="005E38AE">
        <w:rPr>
          <w:spacing w:val="-4"/>
        </w:rPr>
        <w:t xml:space="preserve"> </w:t>
      </w:r>
      <w:r w:rsidR="005E38AE">
        <w:t>the second floor of the Historic Courthouse in Chehalis, Washington. Interested parties are encouraged to check</w:t>
      </w:r>
      <w:r w:rsidR="005E38AE">
        <w:rPr>
          <w:spacing w:val="-6"/>
        </w:rPr>
        <w:t xml:space="preserve"> </w:t>
      </w:r>
      <w:r w:rsidR="005E38AE">
        <w:t>the</w:t>
      </w:r>
      <w:r w:rsidR="005E38AE">
        <w:rPr>
          <w:spacing w:val="-6"/>
        </w:rPr>
        <w:t xml:space="preserve"> </w:t>
      </w:r>
      <w:r w:rsidR="005E38AE">
        <w:t>Commissioners’</w:t>
      </w:r>
      <w:r w:rsidR="005E38AE">
        <w:rPr>
          <w:spacing w:val="-9"/>
        </w:rPr>
        <w:t xml:space="preserve"> </w:t>
      </w:r>
      <w:r w:rsidR="005E38AE">
        <w:t>Business</w:t>
      </w:r>
      <w:r w:rsidR="005E38AE">
        <w:rPr>
          <w:spacing w:val="-7"/>
        </w:rPr>
        <w:t xml:space="preserve"> </w:t>
      </w:r>
      <w:r w:rsidR="005E38AE">
        <w:t>Meeting</w:t>
      </w:r>
      <w:r w:rsidR="005E38AE">
        <w:rPr>
          <w:spacing w:val="-7"/>
        </w:rPr>
        <w:t xml:space="preserve"> </w:t>
      </w:r>
      <w:r w:rsidR="005E38AE">
        <w:t>agenda</w:t>
      </w:r>
      <w:r w:rsidR="005E38AE">
        <w:rPr>
          <w:spacing w:val="-5"/>
        </w:rPr>
        <w:t xml:space="preserve"> </w:t>
      </w:r>
      <w:r w:rsidR="005E38AE">
        <w:t>for</w:t>
      </w:r>
      <w:r w:rsidR="005E38AE">
        <w:rPr>
          <w:spacing w:val="-7"/>
        </w:rPr>
        <w:t xml:space="preserve"> </w:t>
      </w:r>
      <w:r w:rsidR="005E38AE">
        <w:t>the</w:t>
      </w:r>
      <w:r w:rsidR="005E38AE">
        <w:rPr>
          <w:spacing w:val="-6"/>
        </w:rPr>
        <w:t xml:space="preserve"> </w:t>
      </w:r>
      <w:r w:rsidR="005E38AE">
        <w:t>Zoom</w:t>
      </w:r>
      <w:r w:rsidR="005E38AE">
        <w:rPr>
          <w:spacing w:val="-5"/>
        </w:rPr>
        <w:t xml:space="preserve"> </w:t>
      </w:r>
      <w:r w:rsidR="005E38AE">
        <w:t>log-in</w:t>
      </w:r>
      <w:r w:rsidR="005E38AE">
        <w:rPr>
          <w:spacing w:val="-8"/>
        </w:rPr>
        <w:t xml:space="preserve"> </w:t>
      </w:r>
      <w:r w:rsidR="005E38AE">
        <w:t>details.</w:t>
      </w:r>
      <w:r w:rsidR="005E38AE">
        <w:rPr>
          <w:spacing w:val="-10"/>
        </w:rPr>
        <w:t xml:space="preserve"> </w:t>
      </w:r>
      <w:r w:rsidR="005E38AE">
        <w:t>The</w:t>
      </w:r>
      <w:r w:rsidR="005E38AE">
        <w:rPr>
          <w:spacing w:val="-4"/>
        </w:rPr>
        <w:t xml:space="preserve"> </w:t>
      </w:r>
      <w:r w:rsidR="005E38AE">
        <w:t>agenda</w:t>
      </w:r>
      <w:r w:rsidR="005E38AE">
        <w:rPr>
          <w:spacing w:val="-7"/>
        </w:rPr>
        <w:t xml:space="preserve"> </w:t>
      </w:r>
      <w:r w:rsidR="005E38AE">
        <w:t>will</w:t>
      </w:r>
      <w:r w:rsidR="005E38AE">
        <w:rPr>
          <w:spacing w:val="-5"/>
        </w:rPr>
        <w:t xml:space="preserve"> </w:t>
      </w:r>
      <w:r w:rsidR="005E38AE">
        <w:t>be</w:t>
      </w:r>
      <w:r w:rsidR="005E38AE">
        <w:rPr>
          <w:spacing w:val="-6"/>
        </w:rPr>
        <w:t xml:space="preserve"> </w:t>
      </w:r>
      <w:r w:rsidR="005E38AE">
        <w:t xml:space="preserve">posted at least 24 hours in advance of the meeting on the </w:t>
      </w:r>
      <w:hyperlink r:id="rId6">
        <w:r w:rsidR="005E38AE">
          <w:rPr>
            <w:color w:val="0000FF"/>
            <w:u w:val="single" w:color="0000FF"/>
          </w:rPr>
          <w:t>Lewis County Agendas &amp; Calendar webpage</w:t>
        </w:r>
        <w:r w:rsidR="005E38AE">
          <w:t>.</w:t>
        </w:r>
      </w:hyperlink>
    </w:p>
    <w:p w14:paraId="6A08CC20" w14:textId="77777777" w:rsidR="003B4ECD" w:rsidRDefault="003B4ECD">
      <w:pPr>
        <w:pStyle w:val="BodyText"/>
        <w:spacing w:before="1"/>
      </w:pPr>
    </w:p>
    <w:p w14:paraId="6E8BC7AE" w14:textId="05CF90E4" w:rsidR="003B4ECD" w:rsidRDefault="005E38AE">
      <w:pPr>
        <w:pStyle w:val="BodyText"/>
        <w:ind w:left="120" w:right="104" w:hanging="1"/>
        <w:jc w:val="both"/>
      </w:pPr>
      <w:r>
        <w:t xml:space="preserve">The public hearing will consider amendments to the Lewis County Code Chapter 2.40 to update </w:t>
      </w:r>
      <w:r w:rsidR="001C69D4">
        <w:t xml:space="preserve">Standard 3, Caseload limits and types of cases. </w:t>
      </w:r>
    </w:p>
    <w:p w14:paraId="0378592C" w14:textId="273CB278" w:rsidR="003B4ECD" w:rsidRDefault="005E38AE">
      <w:pPr>
        <w:pStyle w:val="BodyText"/>
        <w:spacing w:before="267"/>
        <w:ind w:left="120" w:right="104"/>
        <w:jc w:val="both"/>
      </w:pPr>
      <w:r w:rsidRPr="00626AE1">
        <w:t>Details about the proposal will be available online at the agenda link provided above. Please select the agenda</w:t>
      </w:r>
      <w:r w:rsidRPr="00626AE1">
        <w:rPr>
          <w:spacing w:val="-7"/>
        </w:rPr>
        <w:t xml:space="preserve"> </w:t>
      </w:r>
      <w:r w:rsidRPr="00626AE1">
        <w:t>for</w:t>
      </w:r>
      <w:r w:rsidRPr="00626AE1">
        <w:rPr>
          <w:spacing w:val="-9"/>
        </w:rPr>
        <w:t xml:space="preserve"> </w:t>
      </w:r>
      <w:r w:rsidR="008D0D8B">
        <w:t>November 25</w:t>
      </w:r>
      <w:r w:rsidRPr="00626AE1">
        <w:rPr>
          <w:spacing w:val="-6"/>
        </w:rPr>
        <w:t xml:space="preserve"> </w:t>
      </w:r>
      <w:r w:rsidRPr="00626AE1">
        <w:t>(Notice)</w:t>
      </w:r>
      <w:r w:rsidRPr="00626AE1">
        <w:rPr>
          <w:spacing w:val="-9"/>
        </w:rPr>
        <w:t xml:space="preserve"> </w:t>
      </w:r>
      <w:r w:rsidRPr="00626AE1">
        <w:t>or</w:t>
      </w:r>
      <w:r w:rsidRPr="00626AE1">
        <w:rPr>
          <w:spacing w:val="-9"/>
        </w:rPr>
        <w:t xml:space="preserve"> </w:t>
      </w:r>
      <w:r w:rsidR="008D0D8B">
        <w:t>December 9</w:t>
      </w:r>
      <w:r w:rsidRPr="00626AE1">
        <w:rPr>
          <w:spacing w:val="-8"/>
        </w:rPr>
        <w:t xml:space="preserve"> </w:t>
      </w:r>
      <w:r w:rsidRPr="00626AE1">
        <w:t>(Hearing)</w:t>
      </w:r>
      <w:r w:rsidRPr="00626AE1">
        <w:rPr>
          <w:spacing w:val="-6"/>
        </w:rPr>
        <w:t xml:space="preserve"> </w:t>
      </w:r>
      <w:r w:rsidRPr="00626AE1">
        <w:t>to</w:t>
      </w:r>
      <w:r w:rsidRPr="00626AE1">
        <w:rPr>
          <w:spacing w:val="-8"/>
        </w:rPr>
        <w:t xml:space="preserve"> </w:t>
      </w:r>
      <w:r w:rsidRPr="00626AE1">
        <w:t>see</w:t>
      </w:r>
      <w:r w:rsidRPr="00626AE1">
        <w:rPr>
          <w:spacing w:val="-6"/>
        </w:rPr>
        <w:t xml:space="preserve"> </w:t>
      </w:r>
      <w:r w:rsidRPr="00626AE1">
        <w:t>the</w:t>
      </w:r>
      <w:r w:rsidRPr="00626AE1">
        <w:rPr>
          <w:spacing w:val="-8"/>
        </w:rPr>
        <w:t xml:space="preserve"> </w:t>
      </w:r>
      <w:r w:rsidRPr="00626AE1">
        <w:t>draft</w:t>
      </w:r>
      <w:r w:rsidRPr="00626AE1">
        <w:rPr>
          <w:spacing w:val="-8"/>
        </w:rPr>
        <w:t xml:space="preserve"> </w:t>
      </w:r>
      <w:r w:rsidRPr="00626AE1">
        <w:t>ordinance.</w:t>
      </w:r>
      <w:r w:rsidRPr="00626AE1">
        <w:rPr>
          <w:spacing w:val="-7"/>
        </w:rPr>
        <w:t xml:space="preserve"> </w:t>
      </w:r>
      <w:r w:rsidRPr="00626AE1">
        <w:t>The</w:t>
      </w:r>
      <w:r w:rsidRPr="00626AE1">
        <w:rPr>
          <w:spacing w:val="-8"/>
        </w:rPr>
        <w:t xml:space="preserve"> </w:t>
      </w:r>
      <w:r w:rsidRPr="00626AE1">
        <w:t>draft</w:t>
      </w:r>
      <w:r w:rsidRPr="00626AE1">
        <w:rPr>
          <w:spacing w:val="-6"/>
        </w:rPr>
        <w:t xml:space="preserve"> </w:t>
      </w:r>
      <w:r w:rsidRPr="00626AE1">
        <w:t>is</w:t>
      </w:r>
      <w:r w:rsidRPr="00626AE1">
        <w:rPr>
          <w:spacing w:val="-9"/>
        </w:rPr>
        <w:t xml:space="preserve"> </w:t>
      </w:r>
      <w:r w:rsidRPr="00626AE1">
        <w:t>subject to change before or at the hearing.</w:t>
      </w:r>
    </w:p>
    <w:p w14:paraId="3B01A34F" w14:textId="77777777" w:rsidR="003B4ECD" w:rsidRDefault="003B4ECD">
      <w:pPr>
        <w:pStyle w:val="BodyText"/>
      </w:pPr>
    </w:p>
    <w:p w14:paraId="0927759D" w14:textId="76C667CF" w:rsidR="003B4ECD" w:rsidRDefault="005E38AE" w:rsidP="0032667D">
      <w:pPr>
        <w:pStyle w:val="BodyText"/>
        <w:spacing w:before="1" w:line="259" w:lineRule="auto"/>
        <w:ind w:left="120" w:right="104"/>
        <w:jc w:val="both"/>
      </w:pPr>
      <w:r>
        <w:t xml:space="preserve">During the hearing, individuals will be invited to speak and/or provide written statements regarding the proposed changes. </w:t>
      </w:r>
      <w:r w:rsidRPr="005E38AE">
        <w:t xml:space="preserve">Written comment may be submitted in person at the BOCC, 351 NW North Street, Room 210, Chehalis, WA 98532 or via email at </w:t>
      </w:r>
      <w:hyperlink r:id="rId7" w:history="1">
        <w:r w:rsidR="00BE4970" w:rsidRPr="00F17909">
          <w:rPr>
            <w:rStyle w:val="Hyperlink"/>
          </w:rPr>
          <w:t>bocc@lewiscountywa.gov</w:t>
        </w:r>
      </w:hyperlink>
      <w:r w:rsidR="00BE4970">
        <w:t xml:space="preserve"> </w:t>
      </w:r>
      <w:r w:rsidRPr="005E38AE">
        <w:t>beginning</w:t>
      </w:r>
      <w:r w:rsidR="00461D88">
        <w:t xml:space="preserve"> 11 a.m.</w:t>
      </w:r>
      <w:r w:rsidRPr="005E38AE">
        <w:t xml:space="preserve"> </w:t>
      </w:r>
      <w:r w:rsidR="008D0D8B">
        <w:t>November 25</w:t>
      </w:r>
      <w:r>
        <w:t xml:space="preserve">, 2025. </w:t>
      </w:r>
      <w:r w:rsidRPr="005E38AE">
        <w:t xml:space="preserve">Written comment must be clearly marked “Written comment for </w:t>
      </w:r>
      <w:r w:rsidR="008D0D8B">
        <w:t>December 9</w:t>
      </w:r>
      <w:r>
        <w:t>, 2025,</w:t>
      </w:r>
      <w:r w:rsidRPr="005E38AE">
        <w:t xml:space="preserve"> hearing” and must be received by 10 a.m. </w:t>
      </w:r>
      <w:r w:rsidR="008D0D8B">
        <w:t>December 7</w:t>
      </w:r>
      <w:r>
        <w:t>, 2025.</w:t>
      </w:r>
    </w:p>
    <w:p w14:paraId="1DC4FC89" w14:textId="77777777" w:rsidR="0032667D" w:rsidRDefault="0032667D" w:rsidP="0032667D">
      <w:pPr>
        <w:pStyle w:val="BodyText"/>
        <w:spacing w:before="1" w:line="259" w:lineRule="auto"/>
        <w:ind w:left="120" w:right="104"/>
        <w:jc w:val="both"/>
      </w:pPr>
    </w:p>
    <w:p w14:paraId="0A18765A" w14:textId="79E5EF4D" w:rsidR="0032667D" w:rsidRDefault="0032667D" w:rsidP="0032667D">
      <w:pPr>
        <w:pStyle w:val="BodyText"/>
        <w:spacing w:before="1" w:line="259" w:lineRule="auto"/>
        <w:ind w:left="120" w:right="104"/>
        <w:jc w:val="both"/>
      </w:pPr>
      <w:r>
        <w:t>Publish: The Chronicle / Nov. 25, 2025</w:t>
      </w:r>
    </w:p>
    <w:p w14:paraId="39A00B07" w14:textId="77777777" w:rsidR="0032667D" w:rsidRDefault="0032667D" w:rsidP="0032667D">
      <w:pPr>
        <w:pStyle w:val="BodyText"/>
        <w:spacing w:before="1" w:line="259" w:lineRule="auto"/>
        <w:ind w:left="120" w:right="104"/>
        <w:jc w:val="both"/>
      </w:pPr>
    </w:p>
    <w:p w14:paraId="751618B0" w14:textId="1CD6FDF9" w:rsidR="003B4ECD" w:rsidRDefault="005E38AE" w:rsidP="0032667D">
      <w:pPr>
        <w:spacing w:line="268" w:lineRule="exact"/>
        <w:ind w:left="11"/>
        <w:jc w:val="center"/>
        <w:rPr>
          <w:i/>
        </w:rPr>
      </w:pP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meeting</w:t>
      </w:r>
      <w:r>
        <w:rPr>
          <w:i/>
          <w:spacing w:val="-4"/>
        </w:rPr>
        <w:t xml:space="preserve"> </w:t>
      </w:r>
      <w:r>
        <w:rPr>
          <w:i/>
        </w:rPr>
        <w:t>site</w:t>
      </w:r>
      <w:r>
        <w:rPr>
          <w:i/>
          <w:spacing w:val="-2"/>
        </w:rPr>
        <w:t xml:space="preserve"> </w:t>
      </w:r>
      <w:r>
        <w:rPr>
          <w:i/>
        </w:rPr>
        <w:t>is</w:t>
      </w:r>
      <w:r>
        <w:rPr>
          <w:i/>
          <w:spacing w:val="-5"/>
        </w:rPr>
        <w:t xml:space="preserve"> </w:t>
      </w:r>
      <w:r>
        <w:rPr>
          <w:i/>
        </w:rPr>
        <w:t>barrier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free.</w:t>
      </w:r>
      <w:r w:rsidR="0032667D">
        <w:rPr>
          <w:i/>
          <w:spacing w:val="-2"/>
        </w:rPr>
        <w:t xml:space="preserve"> </w:t>
      </w:r>
      <w:r>
        <w:rPr>
          <w:i/>
        </w:rPr>
        <w:t>People</w:t>
      </w:r>
      <w:r>
        <w:rPr>
          <w:i/>
          <w:spacing w:val="-2"/>
        </w:rPr>
        <w:t xml:space="preserve"> </w:t>
      </w:r>
      <w:r>
        <w:rPr>
          <w:i/>
        </w:rPr>
        <w:t>needing</w:t>
      </w:r>
      <w:r>
        <w:rPr>
          <w:i/>
          <w:spacing w:val="-5"/>
        </w:rPr>
        <w:t xml:space="preserve"> </w:t>
      </w:r>
      <w:r>
        <w:rPr>
          <w:i/>
        </w:rPr>
        <w:t>special</w:t>
      </w:r>
      <w:r>
        <w:rPr>
          <w:i/>
          <w:spacing w:val="-2"/>
        </w:rPr>
        <w:t xml:space="preserve"> </w:t>
      </w:r>
      <w:r>
        <w:rPr>
          <w:i/>
        </w:rPr>
        <w:t>accommodation</w:t>
      </w:r>
      <w:r>
        <w:rPr>
          <w:i/>
          <w:spacing w:val="-4"/>
        </w:rPr>
        <w:t xml:space="preserve"> </w:t>
      </w:r>
      <w:r>
        <w:rPr>
          <w:i/>
        </w:rPr>
        <w:t>should</w:t>
      </w:r>
      <w:r>
        <w:rPr>
          <w:i/>
          <w:spacing w:val="-3"/>
        </w:rPr>
        <w:t xml:space="preserve"> </w:t>
      </w:r>
      <w:r>
        <w:rPr>
          <w:i/>
        </w:rPr>
        <w:t>contact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email</w:t>
      </w:r>
      <w:r>
        <w:rPr>
          <w:i/>
          <w:spacing w:val="-3"/>
        </w:rPr>
        <w:t xml:space="preserve"> </w:t>
      </w:r>
      <w:r>
        <w:rPr>
          <w:i/>
        </w:rPr>
        <w:t>shown</w:t>
      </w:r>
      <w:r>
        <w:rPr>
          <w:i/>
          <w:spacing w:val="-3"/>
        </w:rPr>
        <w:t xml:space="preserve"> </w:t>
      </w:r>
      <w:r>
        <w:rPr>
          <w:i/>
        </w:rPr>
        <w:t>above</w:t>
      </w:r>
      <w:r>
        <w:rPr>
          <w:i/>
          <w:spacing w:val="-2"/>
        </w:rPr>
        <w:t xml:space="preserve"> </w:t>
      </w:r>
      <w:r>
        <w:rPr>
          <w:i/>
        </w:rPr>
        <w:t>72</w:t>
      </w:r>
      <w:r>
        <w:rPr>
          <w:i/>
          <w:spacing w:val="-2"/>
        </w:rPr>
        <w:t xml:space="preserve"> </w:t>
      </w:r>
      <w:r>
        <w:rPr>
          <w:i/>
        </w:rPr>
        <w:t>hours</w:t>
      </w:r>
      <w:r>
        <w:rPr>
          <w:i/>
          <w:spacing w:val="-4"/>
        </w:rPr>
        <w:t xml:space="preserve"> </w:t>
      </w:r>
      <w:r>
        <w:rPr>
          <w:i/>
        </w:rPr>
        <w:t>in advance of the meeting.</w:t>
      </w:r>
    </w:p>
    <w:p w14:paraId="32A9A9EB" w14:textId="77777777" w:rsidR="0032667D" w:rsidRDefault="0032667D" w:rsidP="0032667D">
      <w:pPr>
        <w:ind w:right="41"/>
        <w:rPr>
          <w:i/>
        </w:rPr>
      </w:pPr>
    </w:p>
    <w:p w14:paraId="0CF4C586" w14:textId="77777777" w:rsidR="0032667D" w:rsidRDefault="0032667D">
      <w:pPr>
        <w:ind w:left="53" w:right="41"/>
        <w:jc w:val="center"/>
        <w:rPr>
          <w:i/>
        </w:rPr>
      </w:pPr>
    </w:p>
    <w:sectPr w:rsidR="0032667D">
      <w:footerReference w:type="default" r:id="rId8"/>
      <w:type w:val="continuous"/>
      <w:pgSz w:w="12240" w:h="15840"/>
      <w:pgMar w:top="940" w:right="1240" w:bottom="5380" w:left="1320" w:header="0" w:footer="519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3811F" w14:textId="77777777" w:rsidR="005E38AE" w:rsidRDefault="005E38AE">
      <w:r>
        <w:separator/>
      </w:r>
    </w:p>
  </w:endnote>
  <w:endnote w:type="continuationSeparator" w:id="0">
    <w:p w14:paraId="7FCB1AD6" w14:textId="77777777" w:rsidR="005E38AE" w:rsidRDefault="005E3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66529" w14:textId="17ED3029" w:rsidR="003B4ECD" w:rsidRDefault="008D0D8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05156D1" wp14:editId="5887D01F">
              <wp:simplePos x="0" y="0"/>
              <wp:positionH relativeFrom="page">
                <wp:posOffset>787400</wp:posOffset>
              </wp:positionH>
              <wp:positionV relativeFrom="page">
                <wp:posOffset>6681470</wp:posOffset>
              </wp:positionV>
              <wp:extent cx="4024629" cy="3365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4629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A952B5" w14:textId="77777777" w:rsidR="00461D88" w:rsidRDefault="00461D88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5156D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2pt;margin-top:526.1pt;width:316.9pt;height:26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VZAlQEAABsDAAAOAAAAZHJzL2Uyb0RvYy54bWysUsFuEzEQvSPxD5bvxNu0jWCVTQVUIKQK&#10;kEo/wPHa2RVrj5lxspu/Z+xuEkRviMt4bI/fvPfG67vJD+JgkXoIjbxaVFLYYKDtw66RTz8+vXkr&#10;BSUdWj1AsI08WpJ3m9ev1mOs7RI6GFqLgkEC1WNsZJdSrJUi01mvaQHRBr50gF4n3uJOtahHRveD&#10;WlbVSo2AbUQwlohP758v5abgO2dN+uYc2SSGRjK3VCKWuM1Rbda63qGOXW9mGvofWHjdB256hrrX&#10;SYs99i+gfG8QCFxaGPAKnOuNLRpYzVX1l5rHTkdbtLA5FM820f+DNV8Pj/E7ijR9gIkHWERQfADz&#10;k9gbNUaq55rsKdXE1Vno5NDnlSUIfsjeHs9+2ikJw4c31fJmtXwnheG76+vV7W0xXF1eR6T02YIX&#10;OWkk8rwKA314oJT76/pUMpN57p+ZpGk7cUlOt9AeWcTIc2wk/dprtFIMXwIblYd+SvCUbE8JpuEj&#10;lK+RtQR4v0/g+tL5gjt35gkUQvNvySP+c1+qLn968xsAAP//AwBQSwMEFAAGAAgAAAAhABKb3hPe&#10;AAAADQEAAA8AAABkcnMvZG93bnJldi54bWxMT8tOwzAQvCPxD9YicaM2EW1pGqeqEJyQEGk4cHTi&#10;bRI1XofYbcPfsz2V285DszPZZnK9OOEYOk8aHmcKBFLtbUeNhq/y7eEZRIiGrOk9oYZfDLDJb28y&#10;k1p/pgJPu9gIDqGQGg1tjEMqZahbdCbM/IDE2t6PzkSGYyPtaM4c7nqZKLWQznTEH1oz4EuL9WF3&#10;dBq231S8dj8f1WexL7qyXCl6Xxy0vr+btmsQEad4NcOlPleHnDtV/kg2iJ5x8sRbIh9qniQg2LKc&#10;L3lNxdSFA5ln8v+K/A8AAP//AwBQSwECLQAUAAYACAAAACEAtoM4kv4AAADhAQAAEwAAAAAAAAAA&#10;AAAAAAAAAAAAW0NvbnRlbnRfVHlwZXNdLnhtbFBLAQItABQABgAIAAAAIQA4/SH/1gAAAJQBAAAL&#10;AAAAAAAAAAAAAAAAAC8BAABfcmVscy8ucmVsc1BLAQItABQABgAIAAAAIQD5LVZAlQEAABsDAAAO&#10;AAAAAAAAAAAAAAAAAC4CAABkcnMvZTJvRG9jLnhtbFBLAQItABQABgAIAAAAIQASm94T3gAAAA0B&#10;AAAPAAAAAAAAAAAAAAAAAO8DAABkcnMvZG93bnJldi54bWxQSwUGAAAAAAQABADzAAAA+gQAAAAA&#10;" filled="f" stroked="f">
              <v:textbox inset="0,0,0,0">
                <w:txbxContent>
                  <w:p w14:paraId="34A952B5" w14:textId="77777777" w:rsidR="00461D88" w:rsidRDefault="00461D88"/>
                </w:txbxContent>
              </v:textbox>
              <w10:wrap anchorx="page" anchory="page"/>
            </v:shape>
          </w:pict>
        </mc:Fallback>
      </mc:AlternateContent>
    </w:r>
    <w:r w:rsidR="005E38AE"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F7480DE" wp14:editId="20C53AD7">
              <wp:simplePos x="0" y="0"/>
              <wp:positionH relativeFrom="page">
                <wp:posOffset>508636</wp:posOffset>
              </wp:positionH>
              <wp:positionV relativeFrom="page">
                <wp:posOffset>6584898</wp:posOffset>
              </wp:positionV>
              <wp:extent cx="65151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151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5100">
                            <a:moveTo>
                              <a:pt x="0" y="0"/>
                            </a:moveTo>
                            <a:lnTo>
                              <a:pt x="65151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D2DB2E" id="Graphic 1" o:spid="_x0000_s1026" style="position:absolute;margin-left:40.05pt;margin-top:518.5pt;width:513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1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0S9DwIAAFsEAAAOAAAAZHJzL2Uyb0RvYy54bWysVMFu2zAMvQ/YPwi6L04CpNuMOMXQoMOA&#10;oivQFDsrshwbk0WNVGL370fJsZN1t2E+CJT4RD7yUV7f9q0VJ4PUgCvkYjaXwjgNZeMOhXzZ3X/4&#10;JAUF5UplwZlCvhqSt5v379adz80SarClQcFBHOWdL2Qdgs+zjHRtWkUz8MaxswJsVeAtHrISVcfR&#10;W5st5/ObrAMsPYI2RHy6HZxyk+JXldHhe1WRCcIWkrmFtGJa93HNNmuVH1D5utFnGuofWLSqcZx0&#10;CrVVQYkjNn+FahuNQFCFmYY2g6pqtEk1cDWL+ZtqnmvlTaqFm0N+ahP9v7D68fTsnzBSJ/8A+idx&#10;R7LOUz554obOmL7CNmKZuOhTF1+nLpo+CM2HN6vFajHnZmv2LZYfU5MzlY939ZHCVwMpjjo9UBg0&#10;KEdL1aOlezeayEpGDW3SMEjBGqIUrOF+0NCrEO9FctEU3YVIPGvhZHaQvOENc6Z28Vp3jZpKGatk&#10;7IBgI6bhXg1GSs32dXHWRRafV8tVGg0C25T3jbWRBeFhf2dRnFQczPTFOjjCHzCPFLaK6gGXXGeY&#10;dWedBmmiSHsoX59QdDzNhaRfR4VGCvvN8bjE0R8NHI39aGCwd5AeSGoQ59z1PxR6EdMXMrCyjzAO&#10;o8pH0WLpEzbedPDlGKBqoqJphgZG5w1PcCrw/NriE7neJ9Tln7D5DQAA//8DAFBLAwQUAAYACAAA&#10;ACEAQ6DLbOAAAAANAQAADwAAAGRycy9kb3ducmV2LnhtbEyPwU7DMBBE70j8g7VI3KidgEoV4lSo&#10;qAIJeqAgwdGNlzgi9kax2wS+nq04wHFnRzNvyuXkO3HAIbYUNGQzBQJDTbYNjYbXl/XFAkRMJljT&#10;UUANXxhhWZ2elKawNIZnPGxTIzgkxMJocCn1hZSxduhNnFGPgX8fNHiT+BwaaQczcrjvZK7UXHrT&#10;Bm5wpseVw/pzu/ca7od3XKn86vvpwT2+rWmku01OWp+fTbc3IBJO6c8MR3xGh4qZdrQPNopOw0Jl&#10;7GRdXV7zqKMjU3PWdr9aDrIq5f8V1Q8AAAD//wMAUEsBAi0AFAAGAAgAAAAhALaDOJL+AAAA4QEA&#10;ABMAAAAAAAAAAAAAAAAAAAAAAFtDb250ZW50X1R5cGVzXS54bWxQSwECLQAUAAYACAAAACEAOP0h&#10;/9YAAACUAQAACwAAAAAAAAAAAAAAAAAvAQAAX3JlbHMvLnJlbHNQSwECLQAUAAYACAAAACEAotNE&#10;vQ8CAABbBAAADgAAAAAAAAAAAAAAAAAuAgAAZHJzL2Uyb0RvYy54bWxQSwECLQAUAAYACAAAACEA&#10;Q6DLbOAAAAANAQAADwAAAAAAAAAAAAAAAABpBAAAZHJzL2Rvd25yZXYueG1sUEsFBgAAAAAEAAQA&#10;8wAAAHYFAAAAAA==&#10;" path="m,l6515100,e" fill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B6232" w14:textId="77777777" w:rsidR="005E38AE" w:rsidRDefault="005E38AE">
      <w:r>
        <w:separator/>
      </w:r>
    </w:p>
  </w:footnote>
  <w:footnote w:type="continuationSeparator" w:id="0">
    <w:p w14:paraId="62BB89EC" w14:textId="77777777" w:rsidR="005E38AE" w:rsidRDefault="005E38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ECD"/>
    <w:rsid w:val="000C6957"/>
    <w:rsid w:val="001C69D4"/>
    <w:rsid w:val="001F0C86"/>
    <w:rsid w:val="0032667D"/>
    <w:rsid w:val="003B4ECD"/>
    <w:rsid w:val="00461D88"/>
    <w:rsid w:val="004A28B4"/>
    <w:rsid w:val="005E38AE"/>
    <w:rsid w:val="00626AE1"/>
    <w:rsid w:val="00852041"/>
    <w:rsid w:val="008D0D8B"/>
    <w:rsid w:val="009539C0"/>
    <w:rsid w:val="00963C67"/>
    <w:rsid w:val="00977848"/>
    <w:rsid w:val="00A1647D"/>
    <w:rsid w:val="00BE4970"/>
    <w:rsid w:val="00DE7211"/>
    <w:rsid w:val="00E8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2A92E"/>
  <w15:docId w15:val="{0FD89797-DB25-4D5B-AD8A-943D0C4EC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40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38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38A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E38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8AE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BE497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49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occ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286</Words>
  <Characters>1632</Characters>
  <Application>Microsoft Office Word</Application>
  <DocSecurity>0</DocSecurity>
  <Lines>13</Lines>
  <Paragraphs>3</Paragraphs>
  <ScaleCrop>false</ScaleCrop>
  <Company> 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A. Johnson</dc:creator>
  <cp:lastModifiedBy>Rieva Lester</cp:lastModifiedBy>
  <cp:revision>7</cp:revision>
  <dcterms:created xsi:type="dcterms:W3CDTF">2025-11-10T17:03:00Z</dcterms:created>
  <dcterms:modified xsi:type="dcterms:W3CDTF">2025-11-21T20:06:00Z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2025-04-23T00:00:00Z</vt:filetime>
  </property>
  <property fmtid="{D5CDD505-2E9C-101B-9397-08002B2CF9AE}" pid="5" name="Producer">
    <vt:lpwstr>Adobe PDF Library 23.6.156</vt:lpwstr>
  </property>
  <property fmtid="{D5CDD505-2E9C-101B-9397-08002B2CF9AE}" pid="6" name="SourceModified">
    <vt:lpwstr>D:20231212005152</vt:lpwstr>
  </property>
</Properties>
</file>