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234622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73FA" wp14:editId="1B6C3868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1BA4A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14:paraId="104659D3" w14:textId="77777777"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14:paraId="75F0B476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2E4817A4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1EBFC353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DB50B56" w14:textId="179DFDEF"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>15</w:t>
      </w:r>
      <w:r w:rsidR="001920A9">
        <w:rPr>
          <w:rFonts w:ascii="Century Gothic" w:eastAsia="Times New Roman" w:hAnsi="Century Gothic" w:cs="Times New Roman"/>
          <w:sz w:val="20"/>
          <w:szCs w:val="20"/>
          <w:vertAlign w:val="superscript"/>
        </w:rPr>
        <w:t>t</w:t>
      </w:r>
      <w:r w:rsidR="001920A9" w:rsidRPr="001920A9">
        <w:rPr>
          <w:rFonts w:ascii="Century Gothic" w:eastAsia="Times New Roman" w:hAnsi="Century Gothic" w:cs="Times New Roman"/>
          <w:sz w:val="20"/>
          <w:szCs w:val="20"/>
          <w:vertAlign w:val="superscript"/>
        </w:rPr>
        <w:t>h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2C7E0C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920A9">
        <w:rPr>
          <w:rFonts w:ascii="Century Gothic" w:eastAsia="Times New Roman" w:hAnsi="Century Gothic" w:cs="Times New Roman"/>
          <w:sz w:val="20"/>
          <w:szCs w:val="20"/>
        </w:rPr>
        <w:t>October</w:t>
      </w:r>
      <w:r w:rsidR="009425D9">
        <w:rPr>
          <w:rFonts w:ascii="Century Gothic" w:eastAsia="Times New Roman" w:hAnsi="Century Gothic" w:cs="Times New Roman"/>
          <w:sz w:val="20"/>
          <w:szCs w:val="20"/>
        </w:rPr>
        <w:t xml:space="preserve"> 202</w:t>
      </w:r>
      <w:r w:rsidR="00C030CB">
        <w:rPr>
          <w:rFonts w:ascii="Century Gothic" w:eastAsia="Times New Roman" w:hAnsi="Century Gothic" w:cs="Times New Roman"/>
          <w:sz w:val="20"/>
          <w:szCs w:val="20"/>
        </w:rPr>
        <w:t>4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6580C752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186B6FE8" w14:textId="77777777"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14:paraId="6CB0C5F6" w14:textId="77777777"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4A74E6D" w14:textId="3A1F8CC7"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10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:00 </w:t>
      </w:r>
      <w:r w:rsidR="00C23195">
        <w:rPr>
          <w:rFonts w:ascii="Century Gothic" w:eastAsia="Times New Roman" w:hAnsi="Century Gothic" w:cs="Times New Roman"/>
          <w:sz w:val="20"/>
          <w:szCs w:val="20"/>
        </w:rPr>
        <w:t>a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991912">
        <w:rPr>
          <w:rFonts w:ascii="Century Gothic" w:eastAsia="Times New Roman" w:hAnsi="Century Gothic" w:cs="Times New Roman"/>
          <w:sz w:val="20"/>
          <w:szCs w:val="20"/>
        </w:rPr>
        <w:t>2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4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14:paraId="31788058" w14:textId="77777777"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660B8DBA" w14:textId="4E60275A" w:rsidR="00003D37" w:rsidRDefault="00003D37" w:rsidP="00003D3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DD12CD">
        <w:rPr>
          <w:rFonts w:ascii="Century Gothic" w:eastAsia="Times New Roman" w:hAnsi="Century Gothic" w:cs="Times New Roman"/>
          <w:sz w:val="20"/>
          <w:szCs w:val="20"/>
        </w:rPr>
        <w:t>in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>creasing expenditures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</w:t>
      </w:r>
      <w:r w:rsidR="00072CD1">
        <w:rPr>
          <w:rFonts w:ascii="Century Gothic" w:eastAsia="Times New Roman" w:hAnsi="Century Gothic" w:cs="Times New Roman"/>
          <w:sz w:val="20"/>
          <w:szCs w:val="20"/>
        </w:rPr>
        <w:t>Current Expense</w:t>
      </w: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F105AC">
        <w:rPr>
          <w:rFonts w:ascii="Century Gothic" w:eastAsia="Times New Roman" w:hAnsi="Century Gothic" w:cs="Times New Roman"/>
          <w:sz w:val="20"/>
          <w:szCs w:val="20"/>
        </w:rPr>
        <w:t>9,425,635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r w:rsidR="002630CC">
        <w:rPr>
          <w:rFonts w:ascii="Century Gothic" w:eastAsia="Times New Roman" w:hAnsi="Century Gothic" w:cs="Times New Roman"/>
          <w:sz w:val="20"/>
          <w:szCs w:val="20"/>
        </w:rPr>
        <w:t>in</w:t>
      </w:r>
      <w:r w:rsidRPr="00781CF5">
        <w:rPr>
          <w:rFonts w:ascii="Century Gothic" w:eastAsia="Times New Roman" w:hAnsi="Century Gothic" w:cs="Times New Roman"/>
          <w:sz w:val="20"/>
          <w:szCs w:val="20"/>
        </w:rPr>
        <w:t>creasing revenue in the amount of $</w:t>
      </w:r>
      <w:r w:rsidR="00F105AC">
        <w:rPr>
          <w:rFonts w:ascii="Century Gothic" w:eastAsia="Times New Roman" w:hAnsi="Century Gothic" w:cs="Times New Roman"/>
          <w:sz w:val="20"/>
          <w:szCs w:val="20"/>
        </w:rPr>
        <w:t>10,149,071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with a</w:t>
      </w:r>
      <w:r w:rsidR="00F105AC">
        <w:rPr>
          <w:rFonts w:ascii="Century Gothic" w:eastAsia="Times New Roman" w:hAnsi="Century Gothic" w:cs="Times New Roman"/>
          <w:sz w:val="20"/>
          <w:szCs w:val="20"/>
        </w:rPr>
        <w:t>n in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crease in estimated ending fund balance of </w:t>
      </w:r>
      <w:r w:rsidRPr="005E0666">
        <w:rPr>
          <w:rFonts w:ascii="Century Gothic" w:eastAsia="Times New Roman" w:hAnsi="Century Gothic" w:cs="Times New Roman"/>
          <w:sz w:val="20"/>
          <w:szCs w:val="20"/>
        </w:rPr>
        <w:t>$</w:t>
      </w:r>
      <w:r w:rsidR="00F105AC">
        <w:rPr>
          <w:rFonts w:ascii="Century Gothic" w:eastAsia="Times New Roman" w:hAnsi="Century Gothic" w:cs="Times New Roman"/>
          <w:sz w:val="20"/>
          <w:szCs w:val="20"/>
        </w:rPr>
        <w:t>723,436</w:t>
      </w:r>
      <w:r>
        <w:rPr>
          <w:rFonts w:ascii="Century Gothic" w:eastAsia="Times New Roman" w:hAnsi="Century Gothic" w:cs="Times New Roman"/>
          <w:sz w:val="20"/>
          <w:szCs w:val="20"/>
        </w:rPr>
        <w:t>. Additional adjustments for unanticipated grant funds and expenditures may be added prior to the hearing.</w:t>
      </w:r>
    </w:p>
    <w:p w14:paraId="1BD4E140" w14:textId="77777777"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50D20913" w14:textId="77777777"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14:paraId="24B2F9EB" w14:textId="77777777"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14:paraId="012A61F3" w14:textId="368BF411"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 xml:space="preserve">This meeting site is </w:t>
      </w:r>
      <w:r w:rsidR="00DD12CD">
        <w:rPr>
          <w:rFonts w:ascii="Century Gothic" w:hAnsi="Century Gothic"/>
          <w:i/>
          <w:sz w:val="18"/>
        </w:rPr>
        <w:t>barrier-free</w:t>
      </w:r>
      <w:r w:rsidRPr="00306899">
        <w:rPr>
          <w:rFonts w:ascii="Century Gothic" w:hAnsi="Century Gothic"/>
          <w:i/>
          <w:sz w:val="18"/>
        </w:rPr>
        <w:t>. People needing special assistance or accommodations should contact the Clerk of the Board 72 hours in advance of the meeting. Phone: (360) 740-1419</w:t>
      </w:r>
    </w:p>
    <w:p w14:paraId="6633E5DD" w14:textId="77777777" w:rsidR="00003D37" w:rsidRDefault="00003D37" w:rsidP="00CA211C">
      <w:pPr>
        <w:spacing w:after="0"/>
        <w:jc w:val="center"/>
        <w:rPr>
          <w:rFonts w:ascii="Century Gothic" w:hAnsi="Century Gothic"/>
          <w:i/>
          <w:sz w:val="18"/>
        </w:rPr>
      </w:pPr>
    </w:p>
    <w:p w14:paraId="51FC55E2" w14:textId="2CC9E11F" w:rsidR="00CA211C" w:rsidRPr="00003D37" w:rsidRDefault="00CA211C" w:rsidP="00CA211C">
      <w:pPr>
        <w:spacing w:after="0"/>
        <w:jc w:val="center"/>
        <w:rPr>
          <w:rFonts w:ascii="Century Gothic" w:hAnsi="Century Gothic"/>
          <w:b/>
          <w:bCs/>
          <w:i/>
          <w:sz w:val="18"/>
        </w:rPr>
      </w:pPr>
      <w:r w:rsidRPr="00003D37">
        <w:rPr>
          <w:rFonts w:ascii="Century Gothic" w:hAnsi="Century Gothic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CA78E" wp14:editId="5D74A7C9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58D553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r w:rsidR="00003D37" w:rsidRPr="00003D37">
        <w:rPr>
          <w:rFonts w:ascii="Century Gothic" w:hAnsi="Century Gothic"/>
          <w:b/>
          <w:bCs/>
          <w:i/>
          <w:sz w:val="18"/>
        </w:rPr>
        <w:t>Publish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003D37" w:rsidRPr="00003D37">
        <w:rPr>
          <w:rFonts w:ascii="Century Gothic" w:hAnsi="Century Gothic"/>
          <w:b/>
          <w:bCs/>
          <w:i/>
          <w:sz w:val="18"/>
        </w:rPr>
        <w:t>i</w:t>
      </w:r>
      <w:r w:rsidR="00F67735" w:rsidRPr="00003D37">
        <w:rPr>
          <w:rFonts w:ascii="Century Gothic" w:hAnsi="Century Gothic"/>
          <w:b/>
          <w:bCs/>
          <w:i/>
          <w:sz w:val="18"/>
        </w:rPr>
        <w:t>n the</w:t>
      </w:r>
      <w:r w:rsidR="00DD12CD" w:rsidRPr="00DD12CD">
        <w:rPr>
          <w:rFonts w:ascii="Century Gothic" w:hAnsi="Century Gothic"/>
          <w:b/>
          <w:bCs/>
          <w:i/>
          <w:sz w:val="18"/>
        </w:rPr>
        <w:t xml:space="preserve"> East County Journal</w:t>
      </w:r>
      <w:r w:rsidR="00003D37" w:rsidRPr="00003D37">
        <w:rPr>
          <w:rFonts w:ascii="Century Gothic" w:hAnsi="Century Gothic"/>
          <w:b/>
          <w:bCs/>
          <w:i/>
          <w:sz w:val="18"/>
        </w:rPr>
        <w:t xml:space="preserve"> on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</w:t>
      </w:r>
      <w:r w:rsidR="001920A9">
        <w:rPr>
          <w:rFonts w:ascii="Century Gothic" w:hAnsi="Century Gothic"/>
          <w:b/>
          <w:bCs/>
          <w:i/>
          <w:sz w:val="18"/>
        </w:rPr>
        <w:t>10</w:t>
      </w:r>
      <w:r w:rsidR="00003D37" w:rsidRPr="00003D37">
        <w:rPr>
          <w:rFonts w:ascii="Century Gothic" w:hAnsi="Century Gothic"/>
          <w:b/>
          <w:bCs/>
          <w:i/>
          <w:sz w:val="18"/>
        </w:rPr>
        <w:t>/</w:t>
      </w:r>
      <w:r w:rsidR="001920A9">
        <w:rPr>
          <w:rFonts w:ascii="Century Gothic" w:hAnsi="Century Gothic"/>
          <w:b/>
          <w:bCs/>
          <w:i/>
          <w:sz w:val="18"/>
        </w:rPr>
        <w:t>2</w:t>
      </w:r>
      <w:r w:rsidR="00F67735" w:rsidRPr="00003D37">
        <w:rPr>
          <w:rFonts w:ascii="Century Gothic" w:hAnsi="Century Gothic"/>
          <w:b/>
          <w:bCs/>
          <w:i/>
          <w:sz w:val="18"/>
        </w:rPr>
        <w:t xml:space="preserve"> and </w:t>
      </w:r>
      <w:r w:rsidR="001920A9">
        <w:rPr>
          <w:rFonts w:ascii="Century Gothic" w:hAnsi="Century Gothic"/>
          <w:b/>
          <w:bCs/>
          <w:i/>
          <w:sz w:val="18"/>
        </w:rPr>
        <w:t>10</w:t>
      </w:r>
      <w:r w:rsidR="00003D37" w:rsidRPr="00003D37">
        <w:rPr>
          <w:rFonts w:ascii="Century Gothic" w:hAnsi="Century Gothic"/>
          <w:b/>
          <w:bCs/>
          <w:i/>
          <w:sz w:val="18"/>
        </w:rPr>
        <w:t>/</w:t>
      </w:r>
      <w:r w:rsidR="001920A9">
        <w:rPr>
          <w:rFonts w:ascii="Century Gothic" w:hAnsi="Century Gothic"/>
          <w:b/>
          <w:bCs/>
          <w:i/>
          <w:sz w:val="18"/>
        </w:rPr>
        <w:t>9</w:t>
      </w:r>
    </w:p>
    <w:sectPr w:rsidR="00CA211C" w:rsidRPr="00003D37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yMbY0tjAzNbWwNDNR0lEKTi0uzszPAykwNKwFANPeVZ0tAAAA"/>
  </w:docVars>
  <w:rsids>
    <w:rsidRoot w:val="00AD5E03"/>
    <w:rsid w:val="000031EF"/>
    <w:rsid w:val="00003D37"/>
    <w:rsid w:val="000255BC"/>
    <w:rsid w:val="00026640"/>
    <w:rsid w:val="00057892"/>
    <w:rsid w:val="000713CC"/>
    <w:rsid w:val="00071816"/>
    <w:rsid w:val="00072CD1"/>
    <w:rsid w:val="000826A1"/>
    <w:rsid w:val="000939F6"/>
    <w:rsid w:val="000A0BE0"/>
    <w:rsid w:val="000B1934"/>
    <w:rsid w:val="000B7045"/>
    <w:rsid w:val="000C0DFB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20A9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30CC"/>
    <w:rsid w:val="00265646"/>
    <w:rsid w:val="0029048E"/>
    <w:rsid w:val="00295459"/>
    <w:rsid w:val="002B72C9"/>
    <w:rsid w:val="002C7E0C"/>
    <w:rsid w:val="002D2234"/>
    <w:rsid w:val="002E6027"/>
    <w:rsid w:val="002E732F"/>
    <w:rsid w:val="00305264"/>
    <w:rsid w:val="00306899"/>
    <w:rsid w:val="00316D01"/>
    <w:rsid w:val="00324F92"/>
    <w:rsid w:val="0033435B"/>
    <w:rsid w:val="00372A46"/>
    <w:rsid w:val="00392FFF"/>
    <w:rsid w:val="003F37AD"/>
    <w:rsid w:val="00411EE1"/>
    <w:rsid w:val="004250A9"/>
    <w:rsid w:val="00435C68"/>
    <w:rsid w:val="004827E0"/>
    <w:rsid w:val="004B14D8"/>
    <w:rsid w:val="004B2CBA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E4112"/>
    <w:rsid w:val="006F251E"/>
    <w:rsid w:val="007144D8"/>
    <w:rsid w:val="00720CB8"/>
    <w:rsid w:val="00731CAF"/>
    <w:rsid w:val="00767AE6"/>
    <w:rsid w:val="00767B3A"/>
    <w:rsid w:val="0077450E"/>
    <w:rsid w:val="00780C10"/>
    <w:rsid w:val="00781CF5"/>
    <w:rsid w:val="007A2E9E"/>
    <w:rsid w:val="007A55DA"/>
    <w:rsid w:val="007C6AC5"/>
    <w:rsid w:val="007D0EC1"/>
    <w:rsid w:val="007E4B8D"/>
    <w:rsid w:val="007E69F4"/>
    <w:rsid w:val="0081521C"/>
    <w:rsid w:val="00821507"/>
    <w:rsid w:val="00821604"/>
    <w:rsid w:val="00825AF0"/>
    <w:rsid w:val="008B44A7"/>
    <w:rsid w:val="008C3367"/>
    <w:rsid w:val="008C4FA8"/>
    <w:rsid w:val="008D6966"/>
    <w:rsid w:val="00913AF0"/>
    <w:rsid w:val="00915511"/>
    <w:rsid w:val="00916A6E"/>
    <w:rsid w:val="00917570"/>
    <w:rsid w:val="0091782C"/>
    <w:rsid w:val="00925C3E"/>
    <w:rsid w:val="00930CC8"/>
    <w:rsid w:val="00933499"/>
    <w:rsid w:val="009425D9"/>
    <w:rsid w:val="00945B02"/>
    <w:rsid w:val="00953490"/>
    <w:rsid w:val="0097483E"/>
    <w:rsid w:val="00991912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83669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030CB"/>
    <w:rsid w:val="00C14294"/>
    <w:rsid w:val="00C23195"/>
    <w:rsid w:val="00C25DC6"/>
    <w:rsid w:val="00C31255"/>
    <w:rsid w:val="00C34361"/>
    <w:rsid w:val="00C41200"/>
    <w:rsid w:val="00C609AD"/>
    <w:rsid w:val="00C61143"/>
    <w:rsid w:val="00C6289E"/>
    <w:rsid w:val="00C9148D"/>
    <w:rsid w:val="00CA0678"/>
    <w:rsid w:val="00CA211C"/>
    <w:rsid w:val="00CA2840"/>
    <w:rsid w:val="00CA4AE9"/>
    <w:rsid w:val="00CC3A1E"/>
    <w:rsid w:val="00D03174"/>
    <w:rsid w:val="00D223F8"/>
    <w:rsid w:val="00D37210"/>
    <w:rsid w:val="00D56626"/>
    <w:rsid w:val="00D77790"/>
    <w:rsid w:val="00D87DB0"/>
    <w:rsid w:val="00D966CF"/>
    <w:rsid w:val="00DA4196"/>
    <w:rsid w:val="00DB655D"/>
    <w:rsid w:val="00DC6E7E"/>
    <w:rsid w:val="00DD12CD"/>
    <w:rsid w:val="00E153EB"/>
    <w:rsid w:val="00E167AF"/>
    <w:rsid w:val="00E5165C"/>
    <w:rsid w:val="00E56A00"/>
    <w:rsid w:val="00E637C8"/>
    <w:rsid w:val="00E6612B"/>
    <w:rsid w:val="00E86522"/>
    <w:rsid w:val="00E909DF"/>
    <w:rsid w:val="00E95FB8"/>
    <w:rsid w:val="00EA08A4"/>
    <w:rsid w:val="00EA4600"/>
    <w:rsid w:val="00EF059F"/>
    <w:rsid w:val="00F04422"/>
    <w:rsid w:val="00F105AC"/>
    <w:rsid w:val="00F12602"/>
    <w:rsid w:val="00F35D4B"/>
    <w:rsid w:val="00F363F9"/>
    <w:rsid w:val="00F441A6"/>
    <w:rsid w:val="00F5610E"/>
    <w:rsid w:val="00F67735"/>
    <w:rsid w:val="00F96C2A"/>
    <w:rsid w:val="00FB2B94"/>
    <w:rsid w:val="00FB7AA8"/>
    <w:rsid w:val="00FC3667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05488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Rudy Rodriguez</cp:lastModifiedBy>
  <cp:revision>14</cp:revision>
  <cp:lastPrinted>2024-03-26T14:59:00Z</cp:lastPrinted>
  <dcterms:created xsi:type="dcterms:W3CDTF">2023-04-07T18:18:00Z</dcterms:created>
  <dcterms:modified xsi:type="dcterms:W3CDTF">2024-09-27T19:01:00Z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5c9fed75fd131da5c342a4f0af804c376612372fd666a81c6d8901206fa91bf6</vt:lpwstr>
  </property>
</Properties>
</file>