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5120DD" w14:textId="77777777" w:rsidR="00C54794" w:rsidRDefault="00000000">
      <w:pPr>
        <w:jc w:val="center"/>
        <w:rPr>
          <w:b/>
          <w:sz w:val="28"/>
          <w:szCs w:val="24"/>
        </w:rPr>
      </w:pPr>
      <w:r>
        <w:rPr>
          <w:b/>
          <w:noProof/>
          <w:sz w:val="28"/>
          <w:szCs w:val="24"/>
        </w:rPr>
        <w:drawing>
          <wp:inline distT="0" distB="0" distL="0" distR="0" wp14:anchorId="0D872FFE" wp14:editId="1648CFA2">
            <wp:extent cx="1692275" cy="148844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4339" cy="14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67DE6" w14:textId="77777777" w:rsidR="00C54794" w:rsidRDefault="00000000">
      <w:pPr>
        <w:jc w:val="center"/>
        <w:rPr>
          <w:b/>
          <w:sz w:val="36"/>
          <w:szCs w:val="24"/>
        </w:rPr>
      </w:pPr>
      <w:r>
        <w:rPr>
          <w:b/>
          <w:sz w:val="36"/>
          <w:szCs w:val="24"/>
        </w:rPr>
        <w:t xml:space="preserve">LEWIS COUNTY NOTICE FOR: </w:t>
      </w:r>
    </w:p>
    <w:p w14:paraId="4CF8C28F" w14:textId="77777777" w:rsidR="00C54794" w:rsidRDefault="00000000">
      <w:pPr>
        <w:jc w:val="center"/>
        <w:rPr>
          <w:b/>
          <w:sz w:val="36"/>
          <w:szCs w:val="24"/>
        </w:rPr>
      </w:pPr>
      <w:r>
        <w:rPr>
          <w:b/>
          <w:sz w:val="36"/>
          <w:szCs w:val="24"/>
        </w:rPr>
        <w:t xml:space="preserve">Request for Proposals (RFP) </w:t>
      </w:r>
    </w:p>
    <w:p w14:paraId="7E4CD843" w14:textId="5544FBD7" w:rsidR="00C54794" w:rsidRDefault="00000000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RFP for </w:t>
      </w:r>
      <w:r w:rsidR="0021300C" w:rsidRPr="0021300C">
        <w:rPr>
          <w:b/>
          <w:sz w:val="28"/>
          <w:szCs w:val="24"/>
        </w:rPr>
        <w:t>Security System Design and Installation for the New Community Development and Information Services Building</w:t>
      </w:r>
    </w:p>
    <w:p w14:paraId="6D64EDD2" w14:textId="6975BBB5" w:rsidR="00C54794" w:rsidRPr="0021300C" w:rsidRDefault="0021300C">
      <w:pPr>
        <w:contextualSpacing/>
        <w:rPr>
          <w:sz w:val="24"/>
          <w:szCs w:val="24"/>
        </w:rPr>
      </w:pPr>
      <w:r w:rsidRPr="0021300C">
        <w:rPr>
          <w:sz w:val="24"/>
          <w:szCs w:val="24"/>
        </w:rPr>
        <w:t>Lewis County Information Services is seeking a vendor to design and install an appropriate security system including access control, cameras, and alarms in the new Lewis County Community Development and Information Services building. </w:t>
      </w:r>
    </w:p>
    <w:p w14:paraId="755740ED" w14:textId="77777777" w:rsidR="0021300C" w:rsidRDefault="0021300C">
      <w:pPr>
        <w:contextualSpacing/>
        <w:rPr>
          <w:sz w:val="24"/>
          <w:szCs w:val="24"/>
        </w:rPr>
      </w:pPr>
    </w:p>
    <w:p w14:paraId="5404911E" w14:textId="77777777" w:rsidR="00C54794" w:rsidRDefault="00000000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Lewis County is accepting electronic submissions through </w:t>
      </w:r>
      <w:proofErr w:type="spellStart"/>
      <w:r>
        <w:rPr>
          <w:sz w:val="24"/>
          <w:szCs w:val="24"/>
        </w:rPr>
        <w:t>OpenGov</w:t>
      </w:r>
      <w:proofErr w:type="spellEnd"/>
      <w:r>
        <w:rPr>
          <w:sz w:val="24"/>
          <w:szCs w:val="24"/>
        </w:rPr>
        <w:t xml:space="preserve">. Those wishing to submit a proposal must create a fee account with </w:t>
      </w:r>
      <w:proofErr w:type="spellStart"/>
      <w:r>
        <w:rPr>
          <w:sz w:val="24"/>
          <w:szCs w:val="24"/>
        </w:rPr>
        <w:t>OpenGov</w:t>
      </w:r>
      <w:proofErr w:type="spellEnd"/>
      <w:r>
        <w:rPr>
          <w:sz w:val="24"/>
          <w:szCs w:val="24"/>
        </w:rPr>
        <w:t xml:space="preserve"> Procurement by signing up at </w:t>
      </w:r>
      <w:hyperlink r:id="rId7" w:history="1">
        <w:r>
          <w:rPr>
            <w:rStyle w:val="Hyperlink"/>
            <w:sz w:val="24"/>
            <w:szCs w:val="24"/>
          </w:rPr>
          <w:t>https://procurement.opengov.com/signup</w:t>
        </w:r>
      </w:hyperlink>
      <w:r>
        <w:rPr>
          <w:sz w:val="24"/>
          <w:szCs w:val="24"/>
        </w:rPr>
        <w:t>.</w:t>
      </w:r>
    </w:p>
    <w:p w14:paraId="4E40013E" w14:textId="77777777" w:rsidR="00C54794" w:rsidRDefault="00C54794">
      <w:pPr>
        <w:contextualSpacing/>
        <w:rPr>
          <w:sz w:val="24"/>
          <w:szCs w:val="24"/>
        </w:rPr>
      </w:pPr>
    </w:p>
    <w:p w14:paraId="087C7D18" w14:textId="77777777" w:rsidR="00C54794" w:rsidRDefault="00000000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After completing account registration, proposals can be completed at </w:t>
      </w:r>
    </w:p>
    <w:p w14:paraId="2AD7C5D5" w14:textId="30CD5FE8" w:rsidR="00C54794" w:rsidRDefault="0021300C">
      <w:pPr>
        <w:rPr>
          <w:rStyle w:val="Hyperlink"/>
          <w:rFonts w:eastAsia="SimSun" w:cs="SimSun"/>
          <w:sz w:val="24"/>
          <w:szCs w:val="24"/>
          <w:lang w:eastAsia="zh-CN" w:bidi="ar"/>
        </w:rPr>
      </w:pPr>
      <w:hyperlink r:id="rId8" w:history="1">
        <w:r w:rsidRPr="003340BF">
          <w:rPr>
            <w:rStyle w:val="Hyperlink"/>
            <w:rFonts w:eastAsia="SimSun" w:cs="SimSun"/>
            <w:sz w:val="24"/>
            <w:szCs w:val="24"/>
            <w:lang w:eastAsia="zh-CN" w:bidi="ar"/>
          </w:rPr>
          <w:t>https://pro</w:t>
        </w:r>
        <w:r w:rsidRPr="003340BF">
          <w:rPr>
            <w:rStyle w:val="Hyperlink"/>
            <w:rFonts w:eastAsia="SimSun" w:cs="SimSun"/>
            <w:sz w:val="24"/>
            <w:szCs w:val="24"/>
            <w:lang w:eastAsia="zh-CN" w:bidi="ar"/>
          </w:rPr>
          <w:t>c</w:t>
        </w:r>
        <w:r w:rsidRPr="003340BF">
          <w:rPr>
            <w:rStyle w:val="Hyperlink"/>
            <w:rFonts w:eastAsia="SimSun" w:cs="SimSun"/>
            <w:sz w:val="24"/>
            <w:szCs w:val="24"/>
            <w:lang w:eastAsia="zh-CN" w:bidi="ar"/>
          </w:rPr>
          <w:t>urement.opengov.com/portal/lewiscountywa/projects/91500</w:t>
        </w:r>
      </w:hyperlink>
    </w:p>
    <w:p w14:paraId="05558EDD" w14:textId="77777777" w:rsidR="00C54794" w:rsidRDefault="00000000">
      <w:pPr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CLOSING DAY AND TIME: Responses will be accepted no later than 4:30 p.m. May 10th, 2024.  </w:t>
      </w:r>
    </w:p>
    <w:p w14:paraId="3E566297" w14:textId="77777777" w:rsidR="00C54794" w:rsidRDefault="00C54794">
      <w:pPr>
        <w:contextualSpacing/>
        <w:rPr>
          <w:sz w:val="24"/>
          <w:szCs w:val="24"/>
        </w:rPr>
      </w:pPr>
    </w:p>
    <w:p w14:paraId="13111E70" w14:textId="77777777" w:rsidR="00C54794" w:rsidRDefault="00000000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For more information about the project and submittal requirements, contact Matt Jaeger, IT Director, Lewis Count Information Services, at 360-740-3346 or email </w:t>
      </w:r>
      <w:hyperlink r:id="rId9" w:history="1">
        <w:r>
          <w:rPr>
            <w:rStyle w:val="Hyperlink"/>
            <w:sz w:val="24"/>
            <w:szCs w:val="24"/>
          </w:rPr>
          <w:t>matt.jaeger@lewiscountywa.gov</w:t>
        </w:r>
      </w:hyperlink>
    </w:p>
    <w:p w14:paraId="12C97187" w14:textId="77777777" w:rsidR="00C54794" w:rsidRDefault="00C54794">
      <w:pPr>
        <w:spacing w:line="240" w:lineRule="auto"/>
        <w:rPr>
          <w:sz w:val="24"/>
          <w:szCs w:val="24"/>
        </w:rPr>
      </w:pPr>
    </w:p>
    <w:p w14:paraId="5514FC6B" w14:textId="77777777" w:rsidR="00C54794" w:rsidRDefault="00000000">
      <w:pPr>
        <w:rPr>
          <w:sz w:val="24"/>
          <w:szCs w:val="24"/>
        </w:rPr>
      </w:pPr>
      <w:r>
        <w:rPr>
          <w:sz w:val="24"/>
          <w:szCs w:val="24"/>
        </w:rPr>
        <w:t>PUBLISH: The Chronicle - April 23</w:t>
      </w:r>
      <w:r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, </w:t>
      </w:r>
      <w:r>
        <w:rPr>
          <w:rFonts w:eastAsia="SimSun" w:cs="SimSun"/>
          <w:sz w:val="24"/>
          <w:szCs w:val="24"/>
          <w:lang w:eastAsia="zh-CN" w:bidi="ar"/>
        </w:rPr>
        <w:t xml:space="preserve">The Washington State Office </w:t>
      </w:r>
      <w:proofErr w:type="gramStart"/>
      <w:r>
        <w:rPr>
          <w:rFonts w:eastAsia="SimSun" w:cs="SimSun"/>
          <w:sz w:val="24"/>
          <w:szCs w:val="24"/>
          <w:lang w:eastAsia="zh-CN" w:bidi="ar"/>
        </w:rPr>
        <w:t>Of</w:t>
      </w:r>
      <w:proofErr w:type="gramEnd"/>
      <w:r>
        <w:rPr>
          <w:rFonts w:eastAsia="SimSun" w:cs="SimSun"/>
          <w:sz w:val="24"/>
          <w:szCs w:val="24"/>
          <w:lang w:eastAsia="zh-CN" w:bidi="ar"/>
        </w:rPr>
        <w:t xml:space="preserve"> Minority and Women's Business Enterprises (OMWBE) - April 23</w:t>
      </w:r>
      <w:r>
        <w:rPr>
          <w:rFonts w:eastAsia="SimSun" w:cs="SimSun"/>
          <w:sz w:val="24"/>
          <w:szCs w:val="24"/>
          <w:vertAlign w:val="superscript"/>
          <w:lang w:eastAsia="zh-CN" w:bidi="ar"/>
        </w:rPr>
        <w:t>rd</w:t>
      </w:r>
      <w:r>
        <w:rPr>
          <w:rFonts w:eastAsia="SimSun" w:cs="SimSun"/>
          <w:sz w:val="24"/>
          <w:szCs w:val="24"/>
          <w:lang w:eastAsia="zh-CN" w:bidi="ar"/>
        </w:rPr>
        <w:t>.</w:t>
      </w:r>
    </w:p>
    <w:p w14:paraId="21246D70" w14:textId="77777777" w:rsidR="00C54794" w:rsidRDefault="00000000">
      <w:pPr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>Lewis County website @www.lewiscountywa.gov</w:t>
      </w:r>
    </w:p>
    <w:sectPr w:rsidR="00C547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80" w:right="900" w:bottom="108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4C670C" w14:textId="77777777" w:rsidR="00CB3EE7" w:rsidRDefault="00CB3EE7">
      <w:pPr>
        <w:spacing w:line="240" w:lineRule="auto"/>
      </w:pPr>
      <w:r>
        <w:separator/>
      </w:r>
    </w:p>
  </w:endnote>
  <w:endnote w:type="continuationSeparator" w:id="0">
    <w:p w14:paraId="68C14D45" w14:textId="77777777" w:rsidR="00CB3EE7" w:rsidRDefault="00CB3E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default"/>
    <w:sig w:usb0="00000000" w:usb1="00000000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907BF" w14:textId="77777777" w:rsidR="00C54794" w:rsidRDefault="00C547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2B82B2" w14:textId="77777777" w:rsidR="00C54794" w:rsidRDefault="00C547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6B560" w14:textId="77777777" w:rsidR="00C54794" w:rsidRDefault="00C547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802CD4" w14:textId="77777777" w:rsidR="00CB3EE7" w:rsidRDefault="00CB3EE7">
      <w:pPr>
        <w:spacing w:after="0"/>
      </w:pPr>
      <w:r>
        <w:separator/>
      </w:r>
    </w:p>
  </w:footnote>
  <w:footnote w:type="continuationSeparator" w:id="0">
    <w:p w14:paraId="663A0FBF" w14:textId="77777777" w:rsidR="00CB3EE7" w:rsidRDefault="00CB3EE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964A54" w14:textId="77777777" w:rsidR="00C54794" w:rsidRDefault="00C547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2D03A4" w14:textId="77777777" w:rsidR="00C54794" w:rsidRDefault="00C547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4472A" w14:textId="77777777" w:rsidR="00C54794" w:rsidRDefault="00C547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I0M7YwtTQ0N7MwNDZV0lEKTi0uzszPAykwrQUAvrN00SwAAAA="/>
  </w:docVars>
  <w:rsids>
    <w:rsidRoot w:val="00A86F87"/>
    <w:rsid w:val="000734B8"/>
    <w:rsid w:val="000C4CB9"/>
    <w:rsid w:val="000F0158"/>
    <w:rsid w:val="000F24F0"/>
    <w:rsid w:val="00162A3C"/>
    <w:rsid w:val="0017615E"/>
    <w:rsid w:val="0021300C"/>
    <w:rsid w:val="00240072"/>
    <w:rsid w:val="00251E2E"/>
    <w:rsid w:val="002A5C68"/>
    <w:rsid w:val="002C19CD"/>
    <w:rsid w:val="002D2276"/>
    <w:rsid w:val="00393C97"/>
    <w:rsid w:val="003A3110"/>
    <w:rsid w:val="003D5065"/>
    <w:rsid w:val="00482B4B"/>
    <w:rsid w:val="004C478F"/>
    <w:rsid w:val="004F6650"/>
    <w:rsid w:val="00513843"/>
    <w:rsid w:val="005901AA"/>
    <w:rsid w:val="00624F02"/>
    <w:rsid w:val="00675BE0"/>
    <w:rsid w:val="00695C39"/>
    <w:rsid w:val="007249C1"/>
    <w:rsid w:val="007344E7"/>
    <w:rsid w:val="00745677"/>
    <w:rsid w:val="007C5534"/>
    <w:rsid w:val="007D439C"/>
    <w:rsid w:val="008146D8"/>
    <w:rsid w:val="008A3B3D"/>
    <w:rsid w:val="008D16BF"/>
    <w:rsid w:val="00927CBD"/>
    <w:rsid w:val="00961A8F"/>
    <w:rsid w:val="00965B86"/>
    <w:rsid w:val="0097388A"/>
    <w:rsid w:val="009A08F0"/>
    <w:rsid w:val="009A1061"/>
    <w:rsid w:val="009D24ED"/>
    <w:rsid w:val="00A54D2A"/>
    <w:rsid w:val="00A746F8"/>
    <w:rsid w:val="00A76E69"/>
    <w:rsid w:val="00A85025"/>
    <w:rsid w:val="00A86F87"/>
    <w:rsid w:val="00A95506"/>
    <w:rsid w:val="00AE4E49"/>
    <w:rsid w:val="00B13597"/>
    <w:rsid w:val="00B26F57"/>
    <w:rsid w:val="00B452FF"/>
    <w:rsid w:val="00B85951"/>
    <w:rsid w:val="00BF4C0A"/>
    <w:rsid w:val="00C54794"/>
    <w:rsid w:val="00CB3EE7"/>
    <w:rsid w:val="00CD259F"/>
    <w:rsid w:val="00CE19BA"/>
    <w:rsid w:val="00D509EB"/>
    <w:rsid w:val="00D63EE0"/>
    <w:rsid w:val="00D92D8A"/>
    <w:rsid w:val="00D94463"/>
    <w:rsid w:val="00DA4B98"/>
    <w:rsid w:val="00E36D53"/>
    <w:rsid w:val="00E60D05"/>
    <w:rsid w:val="00EB4286"/>
    <w:rsid w:val="00F00D26"/>
    <w:rsid w:val="00F41390"/>
    <w:rsid w:val="00F463A4"/>
    <w:rsid w:val="00F80877"/>
    <w:rsid w:val="00FE4A5D"/>
    <w:rsid w:val="00FF6E67"/>
    <w:rsid w:val="7BFFF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397EB"/>
  <w15:docId w15:val="{675D9336-0CE7-4B1A-A7FE-F3262CBE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130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urement.opengov.com/portal/lewiscountywa/projects/91500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procurement.opengov.com/signup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matt.jaeger@lewiscountywa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Butler</dc:creator>
  <cp:lastModifiedBy>Matt Jaeger</cp:lastModifiedBy>
  <cp:revision>3</cp:revision>
  <cp:lastPrinted>2024-04-19T16:07:00Z</cp:lastPrinted>
  <dcterms:created xsi:type="dcterms:W3CDTF">2024-04-19T16:22:00Z</dcterms:created>
  <dcterms:modified xsi:type="dcterms:W3CDTF">2024-04-19T16:28:00Z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1033-11.1.0.11698</vt:lpwstr>
  </property>
</Properties>
</file>