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1F65C" w14:textId="290B5CAB" w:rsidR="002906C0" w:rsidRDefault="002906C0" w:rsidP="00043879">
      <w:pPr>
        <w:pStyle w:val="NoSpacing"/>
        <w:jc w:val="center"/>
        <w:rPr>
          <w:rFonts w:ascii="Arial" w:hAnsi="Arial" w:cs="Arial"/>
          <w:bCs/>
          <w:sz w:val="28"/>
          <w:szCs w:val="28"/>
        </w:rPr>
      </w:pPr>
      <w:r>
        <w:rPr>
          <w:rFonts w:ascii="Arial" w:hAnsi="Arial" w:cs="Arial"/>
          <w:bCs/>
          <w:sz w:val="28"/>
          <w:szCs w:val="28"/>
        </w:rPr>
        <w:t>LEWIS COUNTY NOTICE TO CONSULTANTS FOR:</w:t>
      </w:r>
    </w:p>
    <w:p w14:paraId="6E802578" w14:textId="77777777" w:rsidR="002906C0" w:rsidRPr="002906C0" w:rsidRDefault="002906C0" w:rsidP="00043879">
      <w:pPr>
        <w:pStyle w:val="NoSpacing"/>
        <w:jc w:val="center"/>
        <w:rPr>
          <w:rFonts w:ascii="Arial" w:hAnsi="Arial" w:cs="Arial"/>
          <w:bCs/>
          <w:sz w:val="28"/>
          <w:szCs w:val="28"/>
        </w:rPr>
      </w:pPr>
    </w:p>
    <w:p w14:paraId="2D4B8C75" w14:textId="22EE58D0" w:rsidR="00B23DDB" w:rsidRPr="00AF1481" w:rsidRDefault="00D9270B" w:rsidP="00043879">
      <w:pPr>
        <w:pStyle w:val="NoSpacing"/>
        <w:jc w:val="center"/>
        <w:rPr>
          <w:rFonts w:ascii="Arial" w:hAnsi="Arial" w:cs="Arial"/>
          <w:b/>
        </w:rPr>
      </w:pPr>
      <w:r w:rsidRPr="00AF1481">
        <w:rPr>
          <w:rFonts w:ascii="Arial" w:hAnsi="Arial" w:cs="Arial"/>
          <w:b/>
        </w:rPr>
        <w:t xml:space="preserve">REQUEST FOR </w:t>
      </w:r>
      <w:r w:rsidR="00B44B78" w:rsidRPr="00AF1481">
        <w:rPr>
          <w:rFonts w:ascii="Arial" w:hAnsi="Arial" w:cs="Arial"/>
          <w:b/>
        </w:rPr>
        <w:t>QUALIFICATIONS</w:t>
      </w:r>
      <w:r w:rsidRPr="00AF1481">
        <w:rPr>
          <w:rFonts w:ascii="Arial" w:hAnsi="Arial" w:cs="Arial"/>
          <w:b/>
        </w:rPr>
        <w:t xml:space="preserve"> (RF</w:t>
      </w:r>
      <w:r w:rsidR="00B44B78" w:rsidRPr="00AF1481">
        <w:rPr>
          <w:rFonts w:ascii="Arial" w:hAnsi="Arial" w:cs="Arial"/>
          <w:b/>
        </w:rPr>
        <w:t>Q</w:t>
      </w:r>
      <w:r w:rsidRPr="00AF1481">
        <w:rPr>
          <w:rFonts w:ascii="Arial" w:hAnsi="Arial" w:cs="Arial"/>
          <w:b/>
        </w:rPr>
        <w:t>)</w:t>
      </w:r>
    </w:p>
    <w:p w14:paraId="46583CD8" w14:textId="1E9A6900" w:rsidR="00DB76C4" w:rsidRPr="00AF1481" w:rsidRDefault="00454359" w:rsidP="00043879">
      <w:pPr>
        <w:pStyle w:val="NoSpacing"/>
        <w:jc w:val="center"/>
        <w:rPr>
          <w:rFonts w:ascii="Arial" w:hAnsi="Arial" w:cs="Arial"/>
          <w:b/>
        </w:rPr>
      </w:pPr>
      <w:r w:rsidRPr="00AF1481">
        <w:rPr>
          <w:rFonts w:ascii="Arial" w:hAnsi="Arial" w:cs="Arial"/>
          <w:b/>
        </w:rPr>
        <w:t>FOR</w:t>
      </w:r>
    </w:p>
    <w:p w14:paraId="133C0259" w14:textId="4DFEF855" w:rsidR="00454359" w:rsidRPr="00AF1481" w:rsidRDefault="00454359" w:rsidP="00043879">
      <w:pPr>
        <w:pStyle w:val="NoSpacing"/>
        <w:jc w:val="center"/>
        <w:rPr>
          <w:rFonts w:ascii="Arial" w:hAnsi="Arial" w:cs="Arial"/>
          <w:b/>
        </w:rPr>
      </w:pPr>
      <w:r w:rsidRPr="00AF1481">
        <w:rPr>
          <w:rFonts w:ascii="Arial" w:hAnsi="Arial" w:cs="Arial"/>
          <w:b/>
        </w:rPr>
        <w:t>PROFESSIONAL AIRPORT CONSULTANT SERVICES</w:t>
      </w:r>
    </w:p>
    <w:p w14:paraId="16B08152" w14:textId="665A9220" w:rsidR="00454359" w:rsidRPr="00AF1481" w:rsidRDefault="00454359" w:rsidP="00043879">
      <w:pPr>
        <w:pStyle w:val="NoSpacing"/>
        <w:jc w:val="center"/>
        <w:rPr>
          <w:rFonts w:ascii="Arial" w:hAnsi="Arial" w:cs="Arial"/>
          <w:b/>
        </w:rPr>
      </w:pPr>
      <w:r w:rsidRPr="00AF1481">
        <w:rPr>
          <w:rFonts w:ascii="Arial" w:hAnsi="Arial" w:cs="Arial"/>
          <w:b/>
        </w:rPr>
        <w:t>FOR ENVIRONMENTAL ASSESSMENT</w:t>
      </w:r>
    </w:p>
    <w:p w14:paraId="388AA1AB" w14:textId="77777777" w:rsidR="00454359" w:rsidRPr="00AF1481" w:rsidRDefault="00454359" w:rsidP="00043879">
      <w:pPr>
        <w:pStyle w:val="NoSpacing"/>
        <w:jc w:val="center"/>
        <w:rPr>
          <w:rFonts w:ascii="Arial" w:hAnsi="Arial" w:cs="Arial"/>
          <w:b/>
        </w:rPr>
      </w:pPr>
    </w:p>
    <w:p w14:paraId="554C3227" w14:textId="18327A14" w:rsidR="00D9270B" w:rsidRPr="00AF1481" w:rsidRDefault="00003E42" w:rsidP="00043879">
      <w:pPr>
        <w:pStyle w:val="NoSpacing"/>
        <w:jc w:val="center"/>
        <w:rPr>
          <w:rFonts w:ascii="Arial" w:hAnsi="Arial" w:cs="Arial"/>
          <w:b/>
        </w:rPr>
      </w:pPr>
      <w:r w:rsidRPr="00AF1481">
        <w:rPr>
          <w:rFonts w:ascii="Arial" w:hAnsi="Arial" w:cs="Arial"/>
          <w:b/>
        </w:rPr>
        <w:t>PACKWOOD AIRPORT (55S)</w:t>
      </w:r>
    </w:p>
    <w:p w14:paraId="672CEF43" w14:textId="77777777" w:rsidR="00D9270B" w:rsidRPr="00AF1481" w:rsidRDefault="00D9270B" w:rsidP="00043879">
      <w:pPr>
        <w:pStyle w:val="NoSpacing"/>
        <w:jc w:val="center"/>
        <w:rPr>
          <w:rFonts w:ascii="Arial" w:hAnsi="Arial" w:cs="Arial"/>
          <w:b/>
        </w:rPr>
      </w:pPr>
    </w:p>
    <w:p w14:paraId="748289F2" w14:textId="325B52A6" w:rsidR="00E01A06" w:rsidRPr="00AF1481" w:rsidRDefault="00B94D9C" w:rsidP="00AF1481">
      <w:pPr>
        <w:pStyle w:val="NoSpacing"/>
        <w:jc w:val="both"/>
        <w:rPr>
          <w:rFonts w:ascii="Arial" w:hAnsi="Arial" w:cs="Arial"/>
        </w:rPr>
      </w:pPr>
      <w:r w:rsidRPr="00AF1481">
        <w:rPr>
          <w:rFonts w:ascii="Arial" w:hAnsi="Arial" w:cs="Arial"/>
        </w:rPr>
        <w:t xml:space="preserve">Lewis County Public Works, the owner and operator of </w:t>
      </w:r>
      <w:r w:rsidR="00003E42" w:rsidRPr="00AF1481">
        <w:rPr>
          <w:rFonts w:ascii="Arial" w:hAnsi="Arial" w:cs="Arial"/>
        </w:rPr>
        <w:t xml:space="preserve">Packwood Airport (55S) in the unincorporated community of Packwood, in </w:t>
      </w:r>
      <w:r w:rsidR="00452615">
        <w:rPr>
          <w:rFonts w:ascii="Arial" w:hAnsi="Arial" w:cs="Arial"/>
        </w:rPr>
        <w:t>east</w:t>
      </w:r>
      <w:r w:rsidR="00452615" w:rsidRPr="00AF1481">
        <w:rPr>
          <w:rFonts w:ascii="Arial" w:hAnsi="Arial" w:cs="Arial"/>
        </w:rPr>
        <w:t xml:space="preserve"> </w:t>
      </w:r>
      <w:r w:rsidRPr="00AF1481">
        <w:rPr>
          <w:rFonts w:ascii="Arial" w:hAnsi="Arial" w:cs="Arial"/>
        </w:rPr>
        <w:t xml:space="preserve">Lewis County, Washington, </w:t>
      </w:r>
      <w:r w:rsidR="00D9270B" w:rsidRPr="00AF1481">
        <w:rPr>
          <w:rFonts w:ascii="Arial" w:hAnsi="Arial" w:cs="Arial"/>
        </w:rPr>
        <w:t xml:space="preserve">is </w:t>
      </w:r>
      <w:r w:rsidR="00454359" w:rsidRPr="00AF1481">
        <w:rPr>
          <w:rFonts w:ascii="Arial" w:hAnsi="Arial" w:cs="Arial"/>
        </w:rPr>
        <w:t>requesting Sta</w:t>
      </w:r>
      <w:r w:rsidR="00003E42" w:rsidRPr="00AF1481">
        <w:rPr>
          <w:rFonts w:ascii="Arial" w:hAnsi="Arial" w:cs="Arial"/>
        </w:rPr>
        <w:t>te</w:t>
      </w:r>
      <w:r w:rsidR="00454359" w:rsidRPr="00AF1481">
        <w:rPr>
          <w:rFonts w:ascii="Arial" w:hAnsi="Arial" w:cs="Arial"/>
        </w:rPr>
        <w:t>ments of Qualifications from</w:t>
      </w:r>
      <w:r w:rsidRPr="00AF1481">
        <w:rPr>
          <w:rFonts w:ascii="Arial" w:hAnsi="Arial" w:cs="Arial"/>
        </w:rPr>
        <w:t xml:space="preserve"> qualified firms </w:t>
      </w:r>
      <w:r w:rsidR="00454359" w:rsidRPr="00AF1481">
        <w:rPr>
          <w:rFonts w:ascii="Arial" w:hAnsi="Arial" w:cs="Arial"/>
        </w:rPr>
        <w:t xml:space="preserve">for Professional Airport Consultant Services to complete an Environmental Assessment (EA) at </w:t>
      </w:r>
      <w:r w:rsidR="00003E42" w:rsidRPr="00AF1481">
        <w:rPr>
          <w:rFonts w:ascii="Arial" w:hAnsi="Arial" w:cs="Arial"/>
        </w:rPr>
        <w:t>Packwood Airport</w:t>
      </w:r>
      <w:r w:rsidR="00454359" w:rsidRPr="00AF1481">
        <w:rPr>
          <w:rFonts w:ascii="Arial" w:hAnsi="Arial" w:cs="Arial"/>
        </w:rPr>
        <w:t xml:space="preserve"> (</w:t>
      </w:r>
      <w:r w:rsidR="00003E42" w:rsidRPr="00AF1481">
        <w:rPr>
          <w:rFonts w:ascii="Arial" w:hAnsi="Arial" w:cs="Arial"/>
        </w:rPr>
        <w:t>55S</w:t>
      </w:r>
      <w:r w:rsidR="00454359" w:rsidRPr="00AF1481">
        <w:rPr>
          <w:rFonts w:ascii="Arial" w:hAnsi="Arial" w:cs="Arial"/>
        </w:rPr>
        <w:t xml:space="preserve">) for projects in the 5-year </w:t>
      </w:r>
      <w:r w:rsidR="00C8727F" w:rsidRPr="00AF1481">
        <w:rPr>
          <w:rFonts w:ascii="Arial" w:hAnsi="Arial" w:cs="Arial"/>
        </w:rPr>
        <w:t>Capital</w:t>
      </w:r>
      <w:r w:rsidR="00454359" w:rsidRPr="00AF1481">
        <w:rPr>
          <w:rFonts w:ascii="Arial" w:hAnsi="Arial" w:cs="Arial"/>
        </w:rPr>
        <w:t xml:space="preserve"> Improvements Plan (CIP).  A separate RFQ will be issued later for design and construction services.</w:t>
      </w:r>
    </w:p>
    <w:p w14:paraId="23319BC1" w14:textId="2526FA72" w:rsidR="00964A4F" w:rsidRPr="00AF1481" w:rsidRDefault="00964A4F" w:rsidP="00AF1481">
      <w:pPr>
        <w:pStyle w:val="NoSpacing"/>
        <w:jc w:val="both"/>
        <w:rPr>
          <w:rFonts w:ascii="Arial" w:hAnsi="Arial" w:cs="Arial"/>
        </w:rPr>
      </w:pPr>
    </w:p>
    <w:p w14:paraId="26D50C23" w14:textId="77777777" w:rsidR="00700662" w:rsidRPr="00CB3C62" w:rsidRDefault="00700662" w:rsidP="00AF1481">
      <w:pPr>
        <w:jc w:val="both"/>
        <w:rPr>
          <w:rFonts w:ascii="Arial" w:hAnsi="Arial" w:cs="Arial"/>
          <w:b/>
          <w:bCs/>
        </w:rPr>
      </w:pPr>
      <w:r w:rsidRPr="00CB3C62">
        <w:rPr>
          <w:rFonts w:ascii="Arial" w:hAnsi="Arial" w:cs="Arial"/>
          <w:b/>
          <w:bCs/>
        </w:rPr>
        <w:t>SCOPE OF WORK</w:t>
      </w:r>
    </w:p>
    <w:p w14:paraId="5AD783B9" w14:textId="34F0D9C7" w:rsidR="00857A22" w:rsidRPr="00AF1481" w:rsidRDefault="00857A22" w:rsidP="00AF1481">
      <w:pPr>
        <w:pStyle w:val="NoSpacing"/>
        <w:jc w:val="both"/>
        <w:rPr>
          <w:rFonts w:ascii="Arial" w:hAnsi="Arial" w:cs="Arial"/>
        </w:rPr>
      </w:pPr>
      <w:r w:rsidRPr="00AF1481">
        <w:rPr>
          <w:rFonts w:ascii="Arial" w:hAnsi="Arial" w:cs="Arial"/>
        </w:rPr>
        <w:t>Th</w:t>
      </w:r>
      <w:r w:rsidR="00384B3C" w:rsidRPr="00AF1481">
        <w:rPr>
          <w:rFonts w:ascii="Arial" w:hAnsi="Arial" w:cs="Arial"/>
        </w:rPr>
        <w:t>is work is to provide</w:t>
      </w:r>
      <w:r w:rsidR="00E01A06" w:rsidRPr="00AF1481">
        <w:rPr>
          <w:rFonts w:ascii="Arial" w:hAnsi="Arial" w:cs="Arial"/>
        </w:rPr>
        <w:t xml:space="preserve"> an </w:t>
      </w:r>
      <w:r w:rsidR="00384B3C" w:rsidRPr="00AF1481">
        <w:rPr>
          <w:rFonts w:ascii="Arial" w:hAnsi="Arial" w:cs="Arial"/>
        </w:rPr>
        <w:t xml:space="preserve">Environmental </w:t>
      </w:r>
      <w:r w:rsidR="00E01A06" w:rsidRPr="00AF1481">
        <w:rPr>
          <w:rFonts w:ascii="Arial" w:hAnsi="Arial" w:cs="Arial"/>
        </w:rPr>
        <w:t>Assessment for the airport to support future improvements</w:t>
      </w:r>
      <w:r w:rsidR="00EF737E" w:rsidRPr="00AF1481">
        <w:rPr>
          <w:rFonts w:ascii="Arial" w:hAnsi="Arial" w:cs="Arial"/>
        </w:rPr>
        <w:t xml:space="preserve"> at the airport to support future design and construction service</w:t>
      </w:r>
      <w:r w:rsidR="00384B3C" w:rsidRPr="00AF1481">
        <w:rPr>
          <w:rFonts w:ascii="Arial" w:hAnsi="Arial" w:cs="Arial"/>
        </w:rPr>
        <w:t>s</w:t>
      </w:r>
      <w:r w:rsidR="00EF737E" w:rsidRPr="00AF1481">
        <w:rPr>
          <w:rFonts w:ascii="Arial" w:hAnsi="Arial" w:cs="Arial"/>
        </w:rPr>
        <w:t xml:space="preserve"> for projects in the 5-year </w:t>
      </w:r>
      <w:r w:rsidR="00C8727F" w:rsidRPr="00AF1481">
        <w:rPr>
          <w:rFonts w:ascii="Arial" w:hAnsi="Arial" w:cs="Arial"/>
        </w:rPr>
        <w:t>Capital</w:t>
      </w:r>
      <w:r w:rsidR="00EF737E" w:rsidRPr="00AF1481">
        <w:rPr>
          <w:rFonts w:ascii="Arial" w:hAnsi="Arial" w:cs="Arial"/>
        </w:rPr>
        <w:t xml:space="preserve"> Improvement Plan for </w:t>
      </w:r>
      <w:r w:rsidR="00003E42" w:rsidRPr="00AF1481">
        <w:rPr>
          <w:rFonts w:ascii="Arial" w:hAnsi="Arial" w:cs="Arial"/>
        </w:rPr>
        <w:t>the Packwood Airport</w:t>
      </w:r>
      <w:r w:rsidR="00384B3C" w:rsidRPr="00AF1481">
        <w:rPr>
          <w:rFonts w:ascii="Arial" w:hAnsi="Arial" w:cs="Arial"/>
        </w:rPr>
        <w:t xml:space="preserve"> in </w:t>
      </w:r>
      <w:r w:rsidR="00003E42" w:rsidRPr="00AF1481">
        <w:rPr>
          <w:rFonts w:ascii="Arial" w:hAnsi="Arial" w:cs="Arial"/>
        </w:rPr>
        <w:t>unincorporated eas</w:t>
      </w:r>
      <w:r w:rsidR="00C8727F" w:rsidRPr="00AF1481">
        <w:rPr>
          <w:rFonts w:ascii="Arial" w:hAnsi="Arial" w:cs="Arial"/>
        </w:rPr>
        <w:t>t</w:t>
      </w:r>
      <w:r w:rsidR="00384B3C" w:rsidRPr="00AF1481">
        <w:rPr>
          <w:rFonts w:ascii="Arial" w:hAnsi="Arial" w:cs="Arial"/>
        </w:rPr>
        <w:t xml:space="preserve"> Lewis County</w:t>
      </w:r>
      <w:r w:rsidR="00003E42" w:rsidRPr="00AF1481">
        <w:rPr>
          <w:rFonts w:ascii="Arial" w:hAnsi="Arial" w:cs="Arial"/>
        </w:rPr>
        <w:t>,</w:t>
      </w:r>
      <w:r w:rsidR="00384B3C" w:rsidRPr="00AF1481">
        <w:rPr>
          <w:rFonts w:ascii="Arial" w:hAnsi="Arial" w:cs="Arial"/>
        </w:rPr>
        <w:t xml:space="preserve"> Washington.</w:t>
      </w:r>
    </w:p>
    <w:p w14:paraId="18E537D6" w14:textId="7B5E4245" w:rsidR="00857A22" w:rsidRPr="00AF1481" w:rsidRDefault="00857A22" w:rsidP="00AF1481">
      <w:pPr>
        <w:pStyle w:val="NoSpacing"/>
        <w:jc w:val="both"/>
        <w:rPr>
          <w:rFonts w:ascii="Arial" w:hAnsi="Arial" w:cs="Arial"/>
        </w:rPr>
      </w:pPr>
    </w:p>
    <w:p w14:paraId="0014AE98" w14:textId="5650782A" w:rsidR="00384B3C" w:rsidRPr="00AF1481" w:rsidRDefault="00D170A0" w:rsidP="00AF1481">
      <w:pPr>
        <w:pStyle w:val="NoSpacing"/>
        <w:jc w:val="both"/>
        <w:rPr>
          <w:rFonts w:ascii="Arial" w:hAnsi="Arial" w:cs="Arial"/>
        </w:rPr>
      </w:pPr>
      <w:r w:rsidRPr="00AF1481">
        <w:rPr>
          <w:rFonts w:ascii="Arial" w:hAnsi="Arial" w:cs="Arial"/>
        </w:rPr>
        <w:t>The Consultant will follow the guidance in FAA Advisory Circulars, specifically AC 150/5070</w:t>
      </w:r>
      <w:r w:rsidR="00384B3C" w:rsidRPr="00AF1481">
        <w:rPr>
          <w:rFonts w:ascii="Arial" w:hAnsi="Arial" w:cs="Arial"/>
        </w:rPr>
        <w:t xml:space="preserve">.1F, Environmental Impacts: Policies and Procedures and 5050.4B, National Environmental Policy Act (NEPA) and implementing instruction for Airport Actions.  </w:t>
      </w:r>
    </w:p>
    <w:p w14:paraId="5750D9C3" w14:textId="77777777" w:rsidR="00384B3C" w:rsidRPr="00AF1481" w:rsidRDefault="00384B3C" w:rsidP="00AF1481">
      <w:pPr>
        <w:pStyle w:val="NoSpacing"/>
        <w:jc w:val="both"/>
        <w:rPr>
          <w:rFonts w:ascii="Arial" w:hAnsi="Arial" w:cs="Arial"/>
        </w:rPr>
      </w:pPr>
    </w:p>
    <w:p w14:paraId="73F0DC24" w14:textId="681ED080" w:rsidR="00D170A0" w:rsidRPr="00AF1481" w:rsidRDefault="00D170A0" w:rsidP="00C8727F">
      <w:pPr>
        <w:pStyle w:val="NoSpacing"/>
        <w:jc w:val="both"/>
        <w:rPr>
          <w:rFonts w:ascii="Arial" w:hAnsi="Arial" w:cs="Arial"/>
        </w:rPr>
      </w:pPr>
      <w:r w:rsidRPr="00AF1481">
        <w:rPr>
          <w:rFonts w:ascii="Arial" w:hAnsi="Arial" w:cs="Arial"/>
        </w:rPr>
        <w:t xml:space="preserve">Elements of content or inclusion may be, at a minimum: </w:t>
      </w:r>
    </w:p>
    <w:p w14:paraId="0E56DD55" w14:textId="77777777" w:rsidR="004819A5" w:rsidRPr="00AF1481" w:rsidRDefault="004819A5" w:rsidP="00AF1481">
      <w:pPr>
        <w:pStyle w:val="NoSpacing"/>
        <w:jc w:val="both"/>
        <w:rPr>
          <w:rFonts w:ascii="Arial" w:hAnsi="Arial" w:cs="Arial"/>
        </w:rPr>
      </w:pPr>
    </w:p>
    <w:p w14:paraId="1B7144E3" w14:textId="0366DE23" w:rsidR="00384B3C" w:rsidRPr="00AF1481" w:rsidRDefault="00384B3C" w:rsidP="00AF1481">
      <w:pPr>
        <w:pStyle w:val="NoSpacing"/>
        <w:numPr>
          <w:ilvl w:val="0"/>
          <w:numId w:val="3"/>
        </w:numPr>
        <w:jc w:val="both"/>
        <w:rPr>
          <w:rFonts w:ascii="Arial" w:hAnsi="Arial" w:cs="Arial"/>
        </w:rPr>
      </w:pPr>
      <w:r w:rsidRPr="00AF1481">
        <w:rPr>
          <w:rFonts w:ascii="Arial" w:hAnsi="Arial" w:cs="Arial"/>
        </w:rPr>
        <w:t>Proposed Action</w:t>
      </w:r>
    </w:p>
    <w:p w14:paraId="38F63DC8" w14:textId="77777777" w:rsidR="00384B3C" w:rsidRPr="00AF1481" w:rsidRDefault="00384B3C" w:rsidP="00AF1481">
      <w:pPr>
        <w:pStyle w:val="NoSpacing"/>
        <w:numPr>
          <w:ilvl w:val="0"/>
          <w:numId w:val="3"/>
        </w:numPr>
        <w:jc w:val="both"/>
        <w:rPr>
          <w:rFonts w:ascii="Arial" w:hAnsi="Arial" w:cs="Arial"/>
        </w:rPr>
      </w:pPr>
      <w:r w:rsidRPr="00AF1481">
        <w:rPr>
          <w:rFonts w:ascii="Arial" w:hAnsi="Arial" w:cs="Arial"/>
        </w:rPr>
        <w:t>Purpose and Need</w:t>
      </w:r>
    </w:p>
    <w:p w14:paraId="349447C0" w14:textId="77777777" w:rsidR="00384B3C" w:rsidRPr="00AF1481" w:rsidRDefault="00384B3C" w:rsidP="00AF1481">
      <w:pPr>
        <w:pStyle w:val="NoSpacing"/>
        <w:numPr>
          <w:ilvl w:val="0"/>
          <w:numId w:val="3"/>
        </w:numPr>
        <w:jc w:val="both"/>
        <w:rPr>
          <w:rFonts w:ascii="Arial" w:hAnsi="Arial" w:cs="Arial"/>
        </w:rPr>
      </w:pPr>
      <w:r w:rsidRPr="00AF1481">
        <w:rPr>
          <w:rFonts w:ascii="Arial" w:hAnsi="Arial" w:cs="Arial"/>
        </w:rPr>
        <w:t>Alternatives Analysis</w:t>
      </w:r>
    </w:p>
    <w:p w14:paraId="492C0186" w14:textId="77777777" w:rsidR="00384B3C" w:rsidRPr="00AF1481" w:rsidRDefault="00384B3C" w:rsidP="00AF1481">
      <w:pPr>
        <w:pStyle w:val="NoSpacing"/>
        <w:numPr>
          <w:ilvl w:val="0"/>
          <w:numId w:val="3"/>
        </w:numPr>
        <w:jc w:val="both"/>
        <w:rPr>
          <w:rFonts w:ascii="Arial" w:hAnsi="Arial" w:cs="Arial"/>
        </w:rPr>
      </w:pPr>
      <w:r w:rsidRPr="00AF1481">
        <w:rPr>
          <w:rFonts w:ascii="Arial" w:hAnsi="Arial" w:cs="Arial"/>
        </w:rPr>
        <w:t>Affected Environment</w:t>
      </w:r>
    </w:p>
    <w:p w14:paraId="71951EC3" w14:textId="77777777" w:rsidR="00384B3C" w:rsidRPr="00AF1481" w:rsidRDefault="00384B3C" w:rsidP="00AF1481">
      <w:pPr>
        <w:pStyle w:val="NoSpacing"/>
        <w:numPr>
          <w:ilvl w:val="0"/>
          <w:numId w:val="3"/>
        </w:numPr>
        <w:jc w:val="both"/>
        <w:rPr>
          <w:rFonts w:ascii="Arial" w:hAnsi="Arial" w:cs="Arial"/>
        </w:rPr>
      </w:pPr>
      <w:r w:rsidRPr="00AF1481">
        <w:rPr>
          <w:rFonts w:ascii="Arial" w:hAnsi="Arial" w:cs="Arial"/>
        </w:rPr>
        <w:t>Environmental Consequences</w:t>
      </w:r>
    </w:p>
    <w:p w14:paraId="58B0C685" w14:textId="77777777" w:rsidR="00384B3C" w:rsidRPr="00AF1481" w:rsidRDefault="00384B3C" w:rsidP="00AF1481">
      <w:pPr>
        <w:pStyle w:val="NoSpacing"/>
        <w:numPr>
          <w:ilvl w:val="0"/>
          <w:numId w:val="3"/>
        </w:numPr>
        <w:jc w:val="both"/>
        <w:rPr>
          <w:rFonts w:ascii="Arial" w:hAnsi="Arial" w:cs="Arial"/>
        </w:rPr>
      </w:pPr>
      <w:r w:rsidRPr="00AF1481">
        <w:rPr>
          <w:rFonts w:ascii="Arial" w:hAnsi="Arial" w:cs="Arial"/>
        </w:rPr>
        <w:t>Public Participation Plan</w:t>
      </w:r>
    </w:p>
    <w:p w14:paraId="377AC505" w14:textId="77777777" w:rsidR="007929E5" w:rsidRPr="00AF1481" w:rsidRDefault="007929E5" w:rsidP="00AF1481">
      <w:pPr>
        <w:pStyle w:val="NoSpacing"/>
        <w:numPr>
          <w:ilvl w:val="0"/>
          <w:numId w:val="3"/>
        </w:numPr>
        <w:jc w:val="both"/>
        <w:rPr>
          <w:rFonts w:ascii="Arial" w:hAnsi="Arial" w:cs="Arial"/>
        </w:rPr>
      </w:pPr>
      <w:r w:rsidRPr="00AF1481">
        <w:rPr>
          <w:rFonts w:ascii="Arial" w:hAnsi="Arial" w:cs="Arial"/>
        </w:rPr>
        <w:t>Relevant Discipline Reports (e.g. wetland delineation, cultural and archaeological surveys, biological evaluation or assessment, noise, and air quality studies</w:t>
      </w:r>
    </w:p>
    <w:p w14:paraId="6092E4BC" w14:textId="77777777" w:rsidR="007929E5" w:rsidRPr="00AF1481" w:rsidRDefault="007929E5" w:rsidP="00AF1481">
      <w:pPr>
        <w:pStyle w:val="NoSpacing"/>
        <w:numPr>
          <w:ilvl w:val="0"/>
          <w:numId w:val="3"/>
        </w:numPr>
        <w:jc w:val="both"/>
        <w:rPr>
          <w:rFonts w:ascii="Arial" w:hAnsi="Arial" w:cs="Arial"/>
        </w:rPr>
      </w:pPr>
      <w:r w:rsidRPr="00AF1481">
        <w:rPr>
          <w:rFonts w:ascii="Arial" w:hAnsi="Arial" w:cs="Arial"/>
        </w:rPr>
        <w:t>Mitigation</w:t>
      </w:r>
    </w:p>
    <w:p w14:paraId="3734F15F" w14:textId="77777777" w:rsidR="00D170A0" w:rsidRPr="00AF1481" w:rsidRDefault="00D170A0" w:rsidP="00AF1481">
      <w:pPr>
        <w:pStyle w:val="NoSpacing"/>
        <w:jc w:val="both"/>
        <w:rPr>
          <w:rFonts w:ascii="Arial" w:hAnsi="Arial" w:cs="Arial"/>
        </w:rPr>
      </w:pPr>
    </w:p>
    <w:p w14:paraId="6A213DC9" w14:textId="21346B1F" w:rsidR="00D170A0" w:rsidRPr="00AF1481" w:rsidRDefault="00D170A0" w:rsidP="00AF1481">
      <w:pPr>
        <w:pStyle w:val="NoSpacing"/>
        <w:jc w:val="both"/>
        <w:rPr>
          <w:rFonts w:ascii="Arial" w:hAnsi="Arial" w:cs="Arial"/>
        </w:rPr>
      </w:pPr>
      <w:r w:rsidRPr="00AF1481">
        <w:rPr>
          <w:rFonts w:ascii="Arial" w:hAnsi="Arial" w:cs="Arial"/>
        </w:rPr>
        <w:t xml:space="preserve">The approach, </w:t>
      </w:r>
      <w:r w:rsidR="008D1649">
        <w:rPr>
          <w:rFonts w:ascii="Arial" w:hAnsi="Arial" w:cs="Arial"/>
        </w:rPr>
        <w:t xml:space="preserve">level of effort, and </w:t>
      </w:r>
      <w:r w:rsidR="00452615" w:rsidRPr="00AF1481">
        <w:rPr>
          <w:rFonts w:ascii="Arial" w:hAnsi="Arial" w:cs="Arial"/>
        </w:rPr>
        <w:t>tasks</w:t>
      </w:r>
      <w:r w:rsidRPr="00AF1481">
        <w:rPr>
          <w:rFonts w:ascii="Arial" w:hAnsi="Arial" w:cs="Arial"/>
        </w:rPr>
        <w:t xml:space="preserve"> and deliverables will be further refined during the scoping process.</w:t>
      </w:r>
    </w:p>
    <w:p w14:paraId="174822BC" w14:textId="485FD796" w:rsidR="00D170A0" w:rsidRPr="00AF1481" w:rsidRDefault="00D170A0" w:rsidP="00AF1481">
      <w:pPr>
        <w:pStyle w:val="NoSpacing"/>
        <w:jc w:val="both"/>
        <w:rPr>
          <w:rFonts w:ascii="Arial" w:hAnsi="Arial" w:cs="Arial"/>
        </w:rPr>
      </w:pPr>
    </w:p>
    <w:p w14:paraId="34701565" w14:textId="13B548B5" w:rsidR="00EF737E" w:rsidRPr="00AF1481" w:rsidRDefault="00EF737E" w:rsidP="00C8727F">
      <w:pPr>
        <w:pStyle w:val="NoSpacing"/>
        <w:jc w:val="both"/>
        <w:rPr>
          <w:rFonts w:ascii="Arial" w:hAnsi="Arial" w:cs="Arial"/>
        </w:rPr>
      </w:pPr>
      <w:r w:rsidRPr="00AF1481">
        <w:rPr>
          <w:rFonts w:ascii="Arial" w:hAnsi="Arial" w:cs="Arial"/>
        </w:rPr>
        <w:t xml:space="preserve">Projects </w:t>
      </w:r>
      <w:r w:rsidR="00C8727F" w:rsidRPr="00AF1481">
        <w:rPr>
          <w:rFonts w:ascii="Arial" w:hAnsi="Arial" w:cs="Arial"/>
        </w:rPr>
        <w:t>o</w:t>
      </w:r>
      <w:r w:rsidRPr="00AF1481">
        <w:rPr>
          <w:rFonts w:ascii="Arial" w:hAnsi="Arial" w:cs="Arial"/>
        </w:rPr>
        <w:t>n the current 5-year CIP include:</w:t>
      </w:r>
    </w:p>
    <w:p w14:paraId="3B4E3D31" w14:textId="77777777" w:rsidR="004819A5" w:rsidRPr="00AF1481" w:rsidRDefault="004819A5" w:rsidP="00AF1481">
      <w:pPr>
        <w:pStyle w:val="NoSpacing"/>
        <w:jc w:val="both"/>
        <w:rPr>
          <w:rFonts w:ascii="Arial" w:hAnsi="Arial" w:cs="Arial"/>
        </w:rPr>
      </w:pPr>
    </w:p>
    <w:p w14:paraId="0EB77075" w14:textId="77777777" w:rsidR="00003E42" w:rsidRPr="00AF1481" w:rsidRDefault="00003E42" w:rsidP="00AF1481">
      <w:pPr>
        <w:pStyle w:val="NoSpacing"/>
        <w:numPr>
          <w:ilvl w:val="0"/>
          <w:numId w:val="4"/>
        </w:numPr>
        <w:jc w:val="both"/>
        <w:rPr>
          <w:rFonts w:ascii="Arial" w:hAnsi="Arial" w:cs="Arial"/>
        </w:rPr>
      </w:pPr>
      <w:r w:rsidRPr="00AF1481">
        <w:rPr>
          <w:rFonts w:ascii="Arial" w:hAnsi="Arial" w:cs="Arial"/>
        </w:rPr>
        <w:t>Partial Parallel Taxiway, Tie Down Apron, and Helicopter Parking Design</w:t>
      </w:r>
    </w:p>
    <w:p w14:paraId="772F7845" w14:textId="64B98C7B" w:rsidR="00003E42" w:rsidRPr="00AF1481" w:rsidRDefault="00003E42" w:rsidP="00AF1481">
      <w:pPr>
        <w:pStyle w:val="NoSpacing"/>
        <w:numPr>
          <w:ilvl w:val="0"/>
          <w:numId w:val="4"/>
        </w:numPr>
        <w:jc w:val="both"/>
        <w:rPr>
          <w:rFonts w:ascii="Arial" w:hAnsi="Arial" w:cs="Arial"/>
        </w:rPr>
      </w:pPr>
      <w:r w:rsidRPr="00AF1481">
        <w:rPr>
          <w:rFonts w:ascii="Arial" w:hAnsi="Arial" w:cs="Arial"/>
        </w:rPr>
        <w:t>Partial Parallel Taxiway, Tie Down Apron, and Helicopter Parking Construction</w:t>
      </w:r>
    </w:p>
    <w:p w14:paraId="2EE56550" w14:textId="77777777" w:rsidR="00EF737E" w:rsidRPr="00AF1481" w:rsidRDefault="00EF737E" w:rsidP="00AF1481">
      <w:pPr>
        <w:pStyle w:val="NoSpacing"/>
        <w:ind w:left="720"/>
        <w:jc w:val="both"/>
        <w:rPr>
          <w:rFonts w:ascii="Arial" w:hAnsi="Arial" w:cs="Arial"/>
        </w:rPr>
      </w:pPr>
    </w:p>
    <w:p w14:paraId="2C9BC83D" w14:textId="6639B6A4" w:rsidR="00F2736C" w:rsidRPr="00AF1481" w:rsidRDefault="00D170A0" w:rsidP="00AF1481">
      <w:pPr>
        <w:pStyle w:val="NoSpacing"/>
        <w:jc w:val="both"/>
        <w:rPr>
          <w:rFonts w:ascii="Arial" w:hAnsi="Arial" w:cs="Arial"/>
        </w:rPr>
      </w:pPr>
      <w:r w:rsidRPr="00AF1481">
        <w:rPr>
          <w:rFonts w:ascii="Arial" w:hAnsi="Arial" w:cs="Arial"/>
        </w:rPr>
        <w:t xml:space="preserve">A </w:t>
      </w:r>
      <w:r w:rsidR="00700662" w:rsidRPr="00AF1481">
        <w:rPr>
          <w:rFonts w:ascii="Arial" w:hAnsi="Arial" w:cs="Arial"/>
        </w:rPr>
        <w:t xml:space="preserve">copy of the airport’s current capital improvement program can be requested from </w:t>
      </w:r>
      <w:r w:rsidR="00490F83" w:rsidRPr="00AF1481">
        <w:rPr>
          <w:rFonts w:ascii="Arial" w:hAnsi="Arial" w:cs="Arial"/>
        </w:rPr>
        <w:t>John Roe</w:t>
      </w:r>
      <w:r w:rsidR="00F2736C" w:rsidRPr="00AF1481">
        <w:rPr>
          <w:rFonts w:ascii="Arial" w:hAnsi="Arial" w:cs="Arial"/>
        </w:rPr>
        <w:t xml:space="preserve">, </w:t>
      </w:r>
      <w:r w:rsidR="00490F83" w:rsidRPr="00AF1481">
        <w:rPr>
          <w:rFonts w:ascii="Arial" w:hAnsi="Arial" w:cs="Arial"/>
        </w:rPr>
        <w:t>Airport</w:t>
      </w:r>
      <w:r w:rsidR="00F2736C" w:rsidRPr="00AF1481">
        <w:rPr>
          <w:rFonts w:ascii="Arial" w:hAnsi="Arial" w:cs="Arial"/>
        </w:rPr>
        <w:t xml:space="preserve"> </w:t>
      </w:r>
      <w:r w:rsidR="00490F83" w:rsidRPr="00AF1481">
        <w:rPr>
          <w:rFonts w:ascii="Arial" w:hAnsi="Arial" w:cs="Arial"/>
        </w:rPr>
        <w:t xml:space="preserve">System </w:t>
      </w:r>
      <w:r w:rsidR="00F2736C" w:rsidRPr="00AF1481">
        <w:rPr>
          <w:rFonts w:ascii="Arial" w:hAnsi="Arial" w:cs="Arial"/>
        </w:rPr>
        <w:t>Manager,</w:t>
      </w:r>
      <w:r w:rsidR="00700662" w:rsidRPr="00AF1481">
        <w:rPr>
          <w:rFonts w:ascii="Arial" w:hAnsi="Arial" w:cs="Arial"/>
        </w:rPr>
        <w:t xml:space="preserve"> at (360)</w:t>
      </w:r>
      <w:r w:rsidR="00F2736C" w:rsidRPr="00AF1481">
        <w:rPr>
          <w:rFonts w:ascii="Arial" w:hAnsi="Arial" w:cs="Arial"/>
        </w:rPr>
        <w:t xml:space="preserve"> </w:t>
      </w:r>
      <w:r w:rsidR="00490F83" w:rsidRPr="00AF1481">
        <w:rPr>
          <w:rFonts w:ascii="Arial" w:hAnsi="Arial" w:cs="Arial"/>
        </w:rPr>
        <w:t>864-4966</w:t>
      </w:r>
      <w:r w:rsidR="00F2736C" w:rsidRPr="00AF1481">
        <w:rPr>
          <w:rFonts w:ascii="Arial" w:hAnsi="Arial" w:cs="Arial"/>
        </w:rPr>
        <w:t xml:space="preserve">, email </w:t>
      </w:r>
      <w:hyperlink r:id="rId8" w:history="1">
        <w:r w:rsidR="00490F83" w:rsidRPr="00AF1481">
          <w:rPr>
            <w:rStyle w:val="Hyperlink"/>
            <w:rFonts w:ascii="Arial" w:hAnsi="Arial" w:cs="Arial"/>
          </w:rPr>
          <w:t>John.Roe@lewiscountywa.gov</w:t>
        </w:r>
      </w:hyperlink>
      <w:r w:rsidR="00F2736C" w:rsidRPr="00AF1481">
        <w:rPr>
          <w:rFonts w:ascii="Arial" w:hAnsi="Arial" w:cs="Arial"/>
        </w:rPr>
        <w:t xml:space="preserve">.  Consultants </w:t>
      </w:r>
      <w:r w:rsidR="00F2736C" w:rsidRPr="00AF1481">
        <w:rPr>
          <w:rFonts w:ascii="Arial" w:hAnsi="Arial" w:cs="Arial"/>
        </w:rPr>
        <w:lastRenderedPageBreak/>
        <w:t xml:space="preserve">should be familiar with Federal Aviation Administration (FAA) and </w:t>
      </w:r>
      <w:r w:rsidR="00452615">
        <w:rPr>
          <w:rFonts w:ascii="Arial" w:hAnsi="Arial" w:cs="Arial"/>
        </w:rPr>
        <w:t xml:space="preserve">Washington </w:t>
      </w:r>
      <w:r w:rsidR="00F2736C" w:rsidRPr="00AF1481">
        <w:rPr>
          <w:rFonts w:ascii="Arial" w:hAnsi="Arial" w:cs="Arial"/>
        </w:rPr>
        <w:t xml:space="preserve">State </w:t>
      </w:r>
      <w:r w:rsidR="00452615">
        <w:rPr>
          <w:rFonts w:ascii="Arial" w:hAnsi="Arial" w:cs="Arial"/>
        </w:rPr>
        <w:t>Department of Transportation A</w:t>
      </w:r>
      <w:r w:rsidR="00F2736C" w:rsidRPr="00AF1481">
        <w:rPr>
          <w:rFonts w:ascii="Arial" w:hAnsi="Arial" w:cs="Arial"/>
        </w:rPr>
        <w:t>viation</w:t>
      </w:r>
      <w:r w:rsidR="00452615">
        <w:rPr>
          <w:rFonts w:ascii="Arial" w:hAnsi="Arial" w:cs="Arial"/>
        </w:rPr>
        <w:t xml:space="preserve"> Division</w:t>
      </w:r>
      <w:r w:rsidR="00F2736C" w:rsidRPr="00AF1481">
        <w:rPr>
          <w:rFonts w:ascii="Arial" w:hAnsi="Arial" w:cs="Arial"/>
        </w:rPr>
        <w:t xml:space="preserve"> funding programs and requirements.</w:t>
      </w:r>
    </w:p>
    <w:p w14:paraId="242DB9D6" w14:textId="77777777" w:rsidR="00AF1481" w:rsidRPr="00AF1481" w:rsidRDefault="00AF1481" w:rsidP="00AF1481">
      <w:pPr>
        <w:spacing w:after="0" w:line="240" w:lineRule="auto"/>
        <w:jc w:val="both"/>
        <w:rPr>
          <w:rFonts w:ascii="Arial" w:hAnsi="Arial" w:cs="Arial"/>
        </w:rPr>
      </w:pPr>
    </w:p>
    <w:p w14:paraId="01A20A79" w14:textId="77777777" w:rsidR="00081AE5" w:rsidRPr="00081AE5" w:rsidRDefault="00081AE5" w:rsidP="00081AE5">
      <w:pPr>
        <w:tabs>
          <w:tab w:val="left" w:pos="360"/>
        </w:tabs>
        <w:suppressAutoHyphens/>
        <w:autoSpaceDE w:val="0"/>
        <w:autoSpaceDN w:val="0"/>
        <w:adjustRightInd w:val="0"/>
        <w:spacing w:before="240" w:after="0" w:line="240" w:lineRule="auto"/>
        <w:jc w:val="both"/>
        <w:outlineLvl w:val="0"/>
        <w:rPr>
          <w:rFonts w:ascii="Arial" w:eastAsia="Times New Roman" w:hAnsi="Arial" w:cs="Arial"/>
        </w:rPr>
      </w:pPr>
      <w:r w:rsidRPr="00081AE5">
        <w:rPr>
          <w:rFonts w:ascii="Arial" w:eastAsia="Times New Roman" w:hAnsi="Arial" w:cs="Arial"/>
          <w:b/>
        </w:rPr>
        <w:t>SELECTION OF THE CONSULTANT</w:t>
      </w:r>
    </w:p>
    <w:p w14:paraId="4078685F" w14:textId="77777777" w:rsidR="00081AE5" w:rsidRPr="00081AE5" w:rsidRDefault="00081AE5" w:rsidP="00081AE5">
      <w:pPr>
        <w:spacing w:after="0" w:line="240" w:lineRule="auto"/>
        <w:jc w:val="both"/>
        <w:rPr>
          <w:rFonts w:ascii="Arial" w:hAnsi="Arial" w:cs="Arial"/>
          <w:b/>
          <w:u w:val="single"/>
        </w:rPr>
      </w:pPr>
    </w:p>
    <w:p w14:paraId="6648E8FD" w14:textId="77777777" w:rsidR="00081AE5" w:rsidRPr="00081AE5" w:rsidRDefault="00081AE5" w:rsidP="00081AE5">
      <w:pPr>
        <w:spacing w:after="0" w:line="240" w:lineRule="auto"/>
        <w:jc w:val="both"/>
        <w:rPr>
          <w:rFonts w:ascii="Arial" w:hAnsi="Arial" w:cs="Arial"/>
        </w:rPr>
      </w:pPr>
      <w:r w:rsidRPr="00081AE5">
        <w:rPr>
          <w:rFonts w:ascii="Arial" w:hAnsi="Arial" w:cs="Arial"/>
        </w:rPr>
        <w:t xml:space="preserve">The selection process shall be in accordance with FAA Change 1 to Advisory Circular (AC} 150/5100-14E "Architectural, Engineering, and Planning Consultant Services for Airport Grant Projects." </w:t>
      </w:r>
    </w:p>
    <w:p w14:paraId="161F2D78" w14:textId="77777777" w:rsidR="00081AE5" w:rsidRPr="00081AE5" w:rsidRDefault="00081AE5" w:rsidP="00081AE5">
      <w:pPr>
        <w:spacing w:after="0" w:line="240" w:lineRule="auto"/>
        <w:jc w:val="both"/>
        <w:rPr>
          <w:rFonts w:ascii="Arial" w:hAnsi="Arial" w:cs="Arial"/>
        </w:rPr>
      </w:pPr>
    </w:p>
    <w:p w14:paraId="45201C3A" w14:textId="7070AE5D" w:rsidR="00081AE5" w:rsidRPr="00081AE5" w:rsidRDefault="00081AE5" w:rsidP="00081AE5">
      <w:pPr>
        <w:spacing w:after="0" w:line="240" w:lineRule="auto"/>
        <w:jc w:val="both"/>
        <w:rPr>
          <w:rFonts w:ascii="Arial" w:hAnsi="Arial" w:cs="Arial"/>
        </w:rPr>
      </w:pPr>
      <w:r w:rsidRPr="00081AE5">
        <w:rPr>
          <w:rFonts w:ascii="Arial" w:hAnsi="Arial" w:cs="Arial"/>
        </w:rPr>
        <w:t xml:space="preserve">No cost or fee schedules shall be submitted with your proposal. Consultants will be selected </w:t>
      </w:r>
      <w:r w:rsidR="008D517F" w:rsidRPr="00081AE5">
        <w:rPr>
          <w:rFonts w:ascii="Arial" w:hAnsi="Arial" w:cs="Arial"/>
        </w:rPr>
        <w:t>based on</w:t>
      </w:r>
      <w:r w:rsidRPr="00081AE5">
        <w:rPr>
          <w:rFonts w:ascii="Arial" w:hAnsi="Arial" w:cs="Arial"/>
        </w:rPr>
        <w:t xml:space="preserve"> their qualifications and experience, with fees determined through negotiations following selection. The qualifications of consultants are evaluated, and the best qualified consultant is selected, subject to a mutual understanding of the scope of services and negotiation of a fair and reasonable fee.</w:t>
      </w:r>
    </w:p>
    <w:p w14:paraId="7BE7A96B" w14:textId="77777777" w:rsidR="00081AE5" w:rsidRPr="00081AE5" w:rsidRDefault="00081AE5" w:rsidP="00081AE5">
      <w:pPr>
        <w:spacing w:after="0" w:line="240" w:lineRule="auto"/>
        <w:jc w:val="both"/>
        <w:rPr>
          <w:rFonts w:ascii="Arial" w:hAnsi="Arial" w:cs="Arial"/>
        </w:rPr>
      </w:pPr>
    </w:p>
    <w:p w14:paraId="015B7199" w14:textId="77777777" w:rsidR="00081AE5" w:rsidRPr="00081AE5" w:rsidRDefault="00081AE5" w:rsidP="00081AE5">
      <w:pPr>
        <w:spacing w:after="0" w:line="240" w:lineRule="auto"/>
        <w:jc w:val="both"/>
        <w:rPr>
          <w:rFonts w:ascii="Arial" w:hAnsi="Arial" w:cs="Arial"/>
        </w:rPr>
      </w:pPr>
      <w:r w:rsidRPr="00081AE5">
        <w:rPr>
          <w:rFonts w:ascii="Arial" w:hAnsi="Arial" w:cs="Arial"/>
        </w:rPr>
        <w:t>It is the intent of Lewis County to appoint a committee to review the Proposals submitted and rank the qualified firms.</w:t>
      </w:r>
    </w:p>
    <w:p w14:paraId="2C21BAA6" w14:textId="77777777" w:rsidR="00081AE5" w:rsidRPr="00081AE5" w:rsidRDefault="00081AE5" w:rsidP="00081AE5">
      <w:pPr>
        <w:spacing w:after="0" w:line="240" w:lineRule="auto"/>
        <w:rPr>
          <w:rFonts w:ascii="Arial" w:hAnsi="Arial" w:cs="Arial"/>
        </w:rPr>
      </w:pPr>
    </w:p>
    <w:p w14:paraId="25023166" w14:textId="77777777" w:rsidR="00081AE5" w:rsidRPr="00081AE5" w:rsidRDefault="00081AE5" w:rsidP="00081AE5">
      <w:pPr>
        <w:spacing w:after="0" w:line="240" w:lineRule="auto"/>
        <w:jc w:val="both"/>
        <w:rPr>
          <w:rFonts w:ascii="Arial" w:hAnsi="Arial" w:cs="Arial"/>
        </w:rPr>
      </w:pPr>
      <w:r w:rsidRPr="00081AE5">
        <w:rPr>
          <w:rFonts w:ascii="Arial" w:hAnsi="Arial" w:cs="Arial"/>
        </w:rPr>
        <w:t>Lewis County may choose to interview a shortlist of consultants before making the selection.  The shortlisted consultants shall be notified at least 14 days prior to the interview date.</w:t>
      </w:r>
    </w:p>
    <w:p w14:paraId="602DD2C8" w14:textId="77777777" w:rsidR="00081AE5" w:rsidRPr="00081AE5" w:rsidRDefault="00081AE5" w:rsidP="00081AE5">
      <w:pPr>
        <w:spacing w:after="0" w:line="240" w:lineRule="auto"/>
        <w:jc w:val="both"/>
        <w:rPr>
          <w:rFonts w:ascii="Arial" w:hAnsi="Arial" w:cs="Arial"/>
        </w:rPr>
      </w:pPr>
    </w:p>
    <w:p w14:paraId="58FC381B" w14:textId="77777777" w:rsidR="00081AE5" w:rsidRPr="00081AE5" w:rsidRDefault="00081AE5" w:rsidP="00081AE5">
      <w:pPr>
        <w:spacing w:after="0" w:line="240" w:lineRule="auto"/>
        <w:jc w:val="both"/>
        <w:rPr>
          <w:rFonts w:ascii="Arial" w:hAnsi="Arial" w:cs="Arial"/>
        </w:rPr>
      </w:pPr>
      <w:r w:rsidRPr="00081AE5">
        <w:rPr>
          <w:rFonts w:ascii="Arial" w:hAnsi="Arial" w:cs="Arial"/>
        </w:rPr>
        <w:t>Lewis County reserves the right to reject all submissions to the RFQ, request clarification, or waive informalities/technicalities, if it is deemed in the best interest of Lewis County. Lewis County assumes no responsibility for costs incurred in responding to this RFQ.</w:t>
      </w:r>
    </w:p>
    <w:p w14:paraId="093F1126" w14:textId="1F74DAC6" w:rsidR="00AF1481" w:rsidRPr="00CB3C62" w:rsidRDefault="00AF1481" w:rsidP="00AF1481">
      <w:pPr>
        <w:tabs>
          <w:tab w:val="left" w:pos="360"/>
        </w:tabs>
        <w:suppressAutoHyphens/>
        <w:autoSpaceDE w:val="0"/>
        <w:autoSpaceDN w:val="0"/>
        <w:adjustRightInd w:val="0"/>
        <w:spacing w:before="240" w:after="0" w:line="240" w:lineRule="auto"/>
        <w:jc w:val="both"/>
        <w:outlineLvl w:val="0"/>
        <w:rPr>
          <w:rFonts w:ascii="Arial" w:eastAsia="Times New Roman" w:hAnsi="Arial" w:cs="Arial"/>
        </w:rPr>
      </w:pPr>
      <w:r w:rsidRPr="00CB3C62">
        <w:rPr>
          <w:rFonts w:ascii="Arial" w:eastAsia="Times New Roman" w:hAnsi="Arial" w:cs="Arial"/>
          <w:b/>
        </w:rPr>
        <w:t>SUBMITTAL FORMAT</w:t>
      </w:r>
    </w:p>
    <w:p w14:paraId="5381A071" w14:textId="77777777" w:rsidR="00AF1481" w:rsidRPr="00AF1481" w:rsidRDefault="00AF1481" w:rsidP="00081AE5">
      <w:pPr>
        <w:widowControl w:val="0"/>
        <w:autoSpaceDE w:val="0"/>
        <w:autoSpaceDN w:val="0"/>
        <w:spacing w:before="120" w:after="0" w:line="240" w:lineRule="auto"/>
        <w:ind w:right="504"/>
        <w:jc w:val="both"/>
        <w:rPr>
          <w:rFonts w:ascii="Arial" w:eastAsia="Arial" w:hAnsi="Arial" w:cs="Arial"/>
        </w:rPr>
      </w:pPr>
      <w:r w:rsidRPr="00AF1481">
        <w:rPr>
          <w:rFonts w:ascii="Arial" w:eastAsia="Arial" w:hAnsi="Arial" w:cs="Arial"/>
        </w:rPr>
        <w:t>The County shall not be liable to any person for any costs incurred therewith or in connection with costs incurred by any proposer in anticipation of County action approving or disapproving any proposed agreement. The County may accept or reject any submittal or submittal agreement without limitation. Nothing in the Submittal or in subsequent negotiations creates any vested rights in any person.</w:t>
      </w:r>
    </w:p>
    <w:p w14:paraId="2EF4ED63" w14:textId="009A6932" w:rsidR="00AF1481" w:rsidRDefault="00AF1481" w:rsidP="00AF1481">
      <w:pPr>
        <w:widowControl w:val="0"/>
        <w:autoSpaceDE w:val="0"/>
        <w:autoSpaceDN w:val="0"/>
        <w:spacing w:before="120" w:after="0" w:line="240" w:lineRule="auto"/>
        <w:ind w:right="446"/>
        <w:jc w:val="both"/>
        <w:rPr>
          <w:rFonts w:ascii="Arial" w:eastAsia="Arial" w:hAnsi="Arial" w:cs="Arial"/>
        </w:rPr>
      </w:pPr>
      <w:r w:rsidRPr="002E1484">
        <w:rPr>
          <w:rFonts w:ascii="Arial" w:eastAsia="Arial" w:hAnsi="Arial" w:cs="Arial"/>
        </w:rPr>
        <w:t>Submittals</w:t>
      </w:r>
      <w:r w:rsidRPr="00AF1481">
        <w:rPr>
          <w:rFonts w:ascii="Arial" w:eastAsia="Arial" w:hAnsi="Arial" w:cs="Arial"/>
        </w:rPr>
        <w:t xml:space="preserve"> that do not address all items listed in this section will be considered incomplete and will be deemed non-responsive by the County. </w:t>
      </w:r>
    </w:p>
    <w:p w14:paraId="7715310B" w14:textId="77777777" w:rsidR="00AF1481" w:rsidRPr="00AF1481" w:rsidRDefault="00AF1481" w:rsidP="00AF1481">
      <w:pPr>
        <w:widowControl w:val="0"/>
        <w:autoSpaceDE w:val="0"/>
        <w:autoSpaceDN w:val="0"/>
        <w:spacing w:before="120" w:after="0" w:line="240" w:lineRule="auto"/>
        <w:ind w:right="446"/>
        <w:jc w:val="both"/>
        <w:rPr>
          <w:rFonts w:ascii="Arial" w:eastAsia="Arial" w:hAnsi="Arial" w:cs="Arial"/>
        </w:rPr>
      </w:pPr>
    </w:p>
    <w:p w14:paraId="6A793512" w14:textId="01F16F35" w:rsidR="00AF1481" w:rsidRPr="00AF1481" w:rsidRDefault="00AF1481" w:rsidP="00081AE5">
      <w:pPr>
        <w:pStyle w:val="Heading2"/>
        <w:rPr>
          <w:rFonts w:eastAsia="Arial"/>
        </w:rPr>
      </w:pPr>
      <w:r w:rsidRPr="009A4E3F">
        <w:rPr>
          <w:rFonts w:eastAsia="Arial"/>
        </w:rPr>
        <w:t>SELECTION CRITERIA</w:t>
      </w:r>
      <w:r w:rsidRPr="00AF1481">
        <w:rPr>
          <w:rFonts w:eastAsia="Arial"/>
        </w:rPr>
        <w:t xml:space="preserve">: </w:t>
      </w:r>
    </w:p>
    <w:p w14:paraId="46F5DB64" w14:textId="77777777" w:rsidR="00AF1481" w:rsidRPr="00AF1481" w:rsidRDefault="00AF1481" w:rsidP="00AF1481">
      <w:pPr>
        <w:spacing w:after="0" w:line="240" w:lineRule="auto"/>
        <w:jc w:val="both"/>
        <w:rPr>
          <w:rFonts w:ascii="Arial" w:hAnsi="Arial" w:cs="Arial"/>
        </w:rPr>
      </w:pPr>
    </w:p>
    <w:p w14:paraId="60EE5BB9" w14:textId="77777777" w:rsidR="00AF1481" w:rsidRPr="00AF1481" w:rsidRDefault="00AF1481" w:rsidP="00AF1481">
      <w:pPr>
        <w:numPr>
          <w:ilvl w:val="0"/>
          <w:numId w:val="1"/>
        </w:numPr>
        <w:spacing w:after="0" w:line="240" w:lineRule="auto"/>
        <w:jc w:val="both"/>
        <w:rPr>
          <w:rFonts w:ascii="Arial" w:hAnsi="Arial" w:cs="Arial"/>
        </w:rPr>
      </w:pPr>
      <w:r w:rsidRPr="00AF1481">
        <w:rPr>
          <w:rFonts w:ascii="Arial" w:hAnsi="Arial" w:cs="Arial"/>
          <w:b/>
        </w:rPr>
        <w:t xml:space="preserve">Key Personnel (20 Points): </w:t>
      </w:r>
      <w:r w:rsidRPr="00AF1481">
        <w:rPr>
          <w:rFonts w:ascii="Arial" w:hAnsi="Arial" w:cs="Arial"/>
          <w:bCs/>
        </w:rPr>
        <w:t>Key personnel, including their professional qualifications and experience in conducting airport environmental studies, their role anticipated for the proposed project, and their knowledge of FAA regulations, policies, and procedures.</w:t>
      </w:r>
      <w:r w:rsidRPr="00AF1481">
        <w:rPr>
          <w:rFonts w:ascii="Arial" w:hAnsi="Arial" w:cs="Arial"/>
        </w:rPr>
        <w:t xml:space="preserve"> Identify the proposed Project Manager and key project team members and responsibilities. Include any proposed sub-consultants to be engaged by the consultant. Provide a brief resume for each person or sub-consultant, outlining their credentials and experience with similar projects.</w:t>
      </w:r>
    </w:p>
    <w:p w14:paraId="3341C497" w14:textId="77777777" w:rsidR="00AF1481" w:rsidRPr="00AF1481" w:rsidRDefault="00AF1481" w:rsidP="00AF1481">
      <w:pPr>
        <w:spacing w:after="0" w:line="240" w:lineRule="auto"/>
        <w:ind w:left="1080"/>
        <w:jc w:val="both"/>
        <w:rPr>
          <w:rFonts w:ascii="Arial" w:hAnsi="Arial" w:cs="Arial"/>
        </w:rPr>
      </w:pPr>
    </w:p>
    <w:p w14:paraId="7D1F9C69" w14:textId="77777777" w:rsidR="00AF1481" w:rsidRPr="00AF1481" w:rsidRDefault="00AF1481" w:rsidP="00AF1481">
      <w:pPr>
        <w:numPr>
          <w:ilvl w:val="0"/>
          <w:numId w:val="1"/>
        </w:numPr>
        <w:spacing w:after="0" w:line="240" w:lineRule="auto"/>
        <w:jc w:val="both"/>
        <w:rPr>
          <w:rFonts w:ascii="Arial" w:hAnsi="Arial" w:cs="Arial"/>
        </w:rPr>
      </w:pPr>
      <w:r w:rsidRPr="00AF1481">
        <w:rPr>
          <w:rFonts w:ascii="Arial" w:hAnsi="Arial" w:cs="Arial"/>
          <w:b/>
          <w:bCs/>
        </w:rPr>
        <w:t>Qualifications (10 Points)</w:t>
      </w:r>
      <w:r w:rsidRPr="00AF1481">
        <w:rPr>
          <w:rFonts w:ascii="Arial" w:hAnsi="Arial" w:cs="Arial"/>
        </w:rPr>
        <w:t>: Qualifications and experience of sub-consultants to be engaged by the consultant under consideration.</w:t>
      </w:r>
    </w:p>
    <w:p w14:paraId="40C053E4" w14:textId="77777777" w:rsidR="00AF1481" w:rsidRPr="00AF1481" w:rsidRDefault="00AF1481" w:rsidP="00AF1481">
      <w:pPr>
        <w:spacing w:after="0" w:line="240" w:lineRule="auto"/>
        <w:jc w:val="both"/>
        <w:rPr>
          <w:rFonts w:ascii="Arial" w:hAnsi="Arial" w:cs="Arial"/>
        </w:rPr>
      </w:pPr>
    </w:p>
    <w:p w14:paraId="2D5F3376" w14:textId="77777777" w:rsidR="00AF1481" w:rsidRPr="00AF1481" w:rsidRDefault="00AF1481" w:rsidP="00AF1481">
      <w:pPr>
        <w:numPr>
          <w:ilvl w:val="0"/>
          <w:numId w:val="1"/>
        </w:numPr>
        <w:spacing w:after="0" w:line="240" w:lineRule="auto"/>
        <w:jc w:val="both"/>
        <w:rPr>
          <w:rFonts w:ascii="Arial" w:hAnsi="Arial" w:cs="Arial"/>
        </w:rPr>
      </w:pPr>
      <w:r w:rsidRPr="00AF1481">
        <w:rPr>
          <w:rFonts w:ascii="Arial" w:hAnsi="Arial" w:cs="Arial"/>
          <w:b/>
        </w:rPr>
        <w:lastRenderedPageBreak/>
        <w:t>Experience of the Firm (25 Points):</w:t>
      </w:r>
      <w:r w:rsidRPr="00AF1481">
        <w:rPr>
          <w:rFonts w:ascii="Arial" w:hAnsi="Arial" w:cs="Arial"/>
        </w:rPr>
        <w:t xml:space="preserve"> Please provide a list of all current airport environmental projects, as well as any which have been completed in the last three (3) years. List the project manager you assigned to each project. Identify the start dates for all projects, and the completion dates (where completed). Address the capability to perform all or most aspects of the projects and the ability to meet the schedules or deadlines associated with the projects.</w:t>
      </w:r>
    </w:p>
    <w:p w14:paraId="38460358" w14:textId="77777777" w:rsidR="00AF1481" w:rsidRPr="00AF1481" w:rsidRDefault="00AF1481" w:rsidP="00AF1481">
      <w:pPr>
        <w:spacing w:after="0" w:line="240" w:lineRule="auto"/>
        <w:ind w:left="720"/>
        <w:jc w:val="both"/>
        <w:rPr>
          <w:rFonts w:ascii="Arial" w:hAnsi="Arial" w:cs="Arial"/>
        </w:rPr>
      </w:pPr>
    </w:p>
    <w:p w14:paraId="70FB19C3" w14:textId="77777777" w:rsidR="00AF1481" w:rsidRPr="00AF1481" w:rsidRDefault="00AF1481" w:rsidP="00AF1481">
      <w:pPr>
        <w:numPr>
          <w:ilvl w:val="0"/>
          <w:numId w:val="1"/>
        </w:numPr>
        <w:spacing w:after="0" w:line="240" w:lineRule="auto"/>
        <w:jc w:val="both"/>
        <w:rPr>
          <w:rFonts w:ascii="Arial" w:hAnsi="Arial" w:cs="Arial"/>
        </w:rPr>
      </w:pPr>
      <w:r w:rsidRPr="00AF1481">
        <w:rPr>
          <w:rFonts w:ascii="Arial" w:hAnsi="Arial" w:cs="Arial"/>
          <w:b/>
        </w:rPr>
        <w:t xml:space="preserve">Performance (10 Points): </w:t>
      </w:r>
      <w:r w:rsidRPr="00AF1481">
        <w:rPr>
          <w:rFonts w:ascii="Arial" w:hAnsi="Arial" w:cs="Arial"/>
          <w:bCs/>
        </w:rPr>
        <w:t>Capability to perform all or most of the project and recent experience in airport environmental assessments.</w:t>
      </w:r>
    </w:p>
    <w:p w14:paraId="6C184306" w14:textId="77777777" w:rsidR="00AF1481" w:rsidRPr="00AF1481" w:rsidRDefault="00AF1481" w:rsidP="00AF1481">
      <w:pPr>
        <w:ind w:left="720"/>
        <w:contextualSpacing/>
        <w:jc w:val="both"/>
        <w:rPr>
          <w:rFonts w:ascii="Arial" w:hAnsi="Arial" w:cs="Arial"/>
        </w:rPr>
      </w:pPr>
    </w:p>
    <w:p w14:paraId="79D040AD" w14:textId="77777777" w:rsidR="00AF1481" w:rsidRPr="00AF1481" w:rsidRDefault="00AF1481" w:rsidP="00AF1481">
      <w:pPr>
        <w:numPr>
          <w:ilvl w:val="0"/>
          <w:numId w:val="1"/>
        </w:numPr>
        <w:spacing w:after="0" w:line="240" w:lineRule="auto"/>
        <w:jc w:val="both"/>
        <w:rPr>
          <w:rFonts w:ascii="Arial" w:hAnsi="Arial" w:cs="Arial"/>
        </w:rPr>
      </w:pPr>
      <w:r w:rsidRPr="00AF1481">
        <w:rPr>
          <w:rFonts w:ascii="Arial" w:hAnsi="Arial" w:cs="Arial"/>
          <w:b/>
        </w:rPr>
        <w:t xml:space="preserve">Schedules or Deadline (15 Points): </w:t>
      </w:r>
      <w:r w:rsidRPr="00AF1481">
        <w:rPr>
          <w:rFonts w:ascii="Arial" w:hAnsi="Arial" w:cs="Arial"/>
          <w:bCs/>
        </w:rPr>
        <w:t>Demonstrated ability to meet project schedules and deadlines.</w:t>
      </w:r>
    </w:p>
    <w:p w14:paraId="454E24A8" w14:textId="77777777" w:rsidR="00AF1481" w:rsidRPr="00AF1481" w:rsidRDefault="00AF1481" w:rsidP="00AF1481">
      <w:pPr>
        <w:spacing w:after="0"/>
        <w:ind w:left="720"/>
        <w:contextualSpacing/>
        <w:jc w:val="both"/>
        <w:rPr>
          <w:rFonts w:ascii="Arial" w:hAnsi="Arial" w:cs="Arial"/>
        </w:rPr>
      </w:pPr>
    </w:p>
    <w:p w14:paraId="61E12BF4" w14:textId="4F20B201" w:rsidR="00AF1481" w:rsidRPr="00AF1481" w:rsidRDefault="00AF1481" w:rsidP="00AF1481">
      <w:pPr>
        <w:numPr>
          <w:ilvl w:val="0"/>
          <w:numId w:val="1"/>
        </w:numPr>
        <w:spacing w:after="0" w:line="240" w:lineRule="auto"/>
        <w:jc w:val="both"/>
        <w:rPr>
          <w:rFonts w:ascii="Arial" w:hAnsi="Arial" w:cs="Arial"/>
        </w:rPr>
      </w:pPr>
      <w:r w:rsidRPr="00AF1481">
        <w:rPr>
          <w:rFonts w:ascii="Arial" w:hAnsi="Arial" w:cs="Arial"/>
          <w:b/>
        </w:rPr>
        <w:t>Project Understanding (10 Points):</w:t>
      </w:r>
      <w:r w:rsidRPr="00AF1481">
        <w:rPr>
          <w:rFonts w:ascii="Arial" w:hAnsi="Arial" w:cs="Arial"/>
        </w:rPr>
        <w:t xml:space="preserve"> Provide your general understanding of the airport, project, and issues regarding the identified project. Identify any potential challenges or special concerns that may be encountered.</w:t>
      </w:r>
    </w:p>
    <w:p w14:paraId="16601133" w14:textId="77777777" w:rsidR="00AF1481" w:rsidRPr="00AF1481" w:rsidRDefault="00AF1481" w:rsidP="00AF1481">
      <w:pPr>
        <w:spacing w:after="0"/>
        <w:jc w:val="both"/>
        <w:rPr>
          <w:rFonts w:ascii="Arial" w:hAnsi="Arial" w:cs="Arial"/>
        </w:rPr>
      </w:pPr>
    </w:p>
    <w:p w14:paraId="7E809808" w14:textId="77777777" w:rsidR="00AF1481" w:rsidRPr="00AF1481" w:rsidRDefault="00AF1481" w:rsidP="00AF1481">
      <w:pPr>
        <w:numPr>
          <w:ilvl w:val="0"/>
          <w:numId w:val="1"/>
        </w:numPr>
        <w:spacing w:after="0" w:line="240" w:lineRule="auto"/>
        <w:jc w:val="both"/>
        <w:rPr>
          <w:rFonts w:ascii="Arial" w:hAnsi="Arial" w:cs="Arial"/>
        </w:rPr>
      </w:pPr>
      <w:r w:rsidRPr="00AF1481">
        <w:rPr>
          <w:rFonts w:ascii="Arial" w:hAnsi="Arial" w:cs="Arial"/>
          <w:b/>
        </w:rPr>
        <w:t>References (10 Points):</w:t>
      </w:r>
      <w:r w:rsidRPr="00AF1481">
        <w:rPr>
          <w:rFonts w:ascii="Arial" w:hAnsi="Arial" w:cs="Arial"/>
        </w:rPr>
        <w:t xml:space="preserve">  Provide the name and contact information for at least three (3) references familiar with the quality of work by your firm of a similar nature as contained in the above Scope of Work.</w:t>
      </w:r>
    </w:p>
    <w:p w14:paraId="26556830" w14:textId="77777777" w:rsidR="00AF1481" w:rsidRPr="00AF1481" w:rsidRDefault="00AF1481" w:rsidP="00AF1481">
      <w:pPr>
        <w:spacing w:after="0"/>
        <w:ind w:left="720"/>
        <w:contextualSpacing/>
        <w:jc w:val="both"/>
        <w:rPr>
          <w:rFonts w:ascii="Arial" w:hAnsi="Arial" w:cs="Arial"/>
        </w:rPr>
      </w:pPr>
    </w:p>
    <w:p w14:paraId="358AC7E3" w14:textId="77777777" w:rsidR="00AF1481" w:rsidRPr="00CB3C62" w:rsidRDefault="00AF1481" w:rsidP="00AF1481">
      <w:pPr>
        <w:spacing w:after="0" w:line="240" w:lineRule="auto"/>
        <w:jc w:val="both"/>
        <w:rPr>
          <w:rFonts w:ascii="Arial" w:hAnsi="Arial" w:cs="Arial"/>
          <w:b/>
          <w:bCs/>
        </w:rPr>
      </w:pPr>
      <w:r w:rsidRPr="00CB3C62">
        <w:rPr>
          <w:rFonts w:ascii="Arial" w:hAnsi="Arial" w:cs="Arial"/>
          <w:b/>
          <w:bCs/>
        </w:rPr>
        <w:t>SUBMITTAL SUBMISSION</w:t>
      </w:r>
    </w:p>
    <w:p w14:paraId="28233020" w14:textId="77777777" w:rsidR="00AF1481" w:rsidRPr="00AF1481" w:rsidRDefault="00AF1481" w:rsidP="00AF1481">
      <w:pPr>
        <w:spacing w:after="0" w:line="240" w:lineRule="auto"/>
        <w:jc w:val="both"/>
        <w:rPr>
          <w:rFonts w:ascii="Arial" w:hAnsi="Arial" w:cs="Arial"/>
        </w:rPr>
      </w:pPr>
    </w:p>
    <w:p w14:paraId="68F9FB3D" w14:textId="2CBEDFCB" w:rsidR="00AF1481" w:rsidRPr="00AF1481" w:rsidRDefault="00AF1481" w:rsidP="00AF1481">
      <w:pPr>
        <w:spacing w:after="0" w:line="240" w:lineRule="auto"/>
        <w:jc w:val="both"/>
        <w:rPr>
          <w:rFonts w:ascii="Arial" w:hAnsi="Arial" w:cs="Arial"/>
        </w:rPr>
      </w:pPr>
      <w:r w:rsidRPr="00AF1481">
        <w:rPr>
          <w:rFonts w:ascii="Arial" w:hAnsi="Arial" w:cs="Arial"/>
        </w:rPr>
        <w:t xml:space="preserve">Statement of Qualifications must be limited to twenty (20) pages (8 1/2” x 11”) or ten (10) pages front and back, excluding the letter of introduction (maximum two pages or one page front and back). Material submitted in excess of this limit will not be forwarded to Lewis County’s selection committee for evaluation.  </w:t>
      </w:r>
    </w:p>
    <w:p w14:paraId="5928352A" w14:textId="77777777" w:rsidR="00AF1481" w:rsidRPr="00AF1481" w:rsidRDefault="00AF1481" w:rsidP="00AF1481">
      <w:pPr>
        <w:spacing w:after="0" w:line="240" w:lineRule="auto"/>
        <w:jc w:val="both"/>
        <w:rPr>
          <w:rFonts w:ascii="Arial" w:hAnsi="Arial" w:cs="Arial"/>
        </w:rPr>
      </w:pPr>
    </w:p>
    <w:p w14:paraId="3E860927" w14:textId="26C623A4" w:rsidR="00AF1481" w:rsidRPr="009A4E3F" w:rsidRDefault="00AF1481" w:rsidP="00AF1481">
      <w:pPr>
        <w:widowControl w:val="0"/>
        <w:autoSpaceDE w:val="0"/>
        <w:autoSpaceDN w:val="0"/>
        <w:spacing w:before="120" w:after="0" w:line="240" w:lineRule="auto"/>
        <w:ind w:right="446"/>
        <w:jc w:val="both"/>
        <w:rPr>
          <w:rFonts w:ascii="Arial" w:hAnsi="Arial" w:cs="Arial"/>
        </w:rPr>
      </w:pPr>
      <w:r w:rsidRPr="00AF1481">
        <w:rPr>
          <w:rFonts w:ascii="Arial" w:hAnsi="Arial" w:cs="Arial"/>
        </w:rPr>
        <w:t>C</w:t>
      </w:r>
      <w:r w:rsidR="00452615">
        <w:rPr>
          <w:rFonts w:ascii="Arial" w:hAnsi="Arial" w:cs="Arial"/>
        </w:rPr>
        <w:t>onsultants</w:t>
      </w:r>
      <w:r w:rsidRPr="00AF1481">
        <w:rPr>
          <w:rFonts w:ascii="Arial" w:hAnsi="Arial" w:cs="Arial"/>
        </w:rPr>
        <w:t xml:space="preserve"> desiring consideration shall electronically submit a complete Statement of Qualifications packet for </w:t>
      </w:r>
      <w:r w:rsidRPr="00AF1481">
        <w:rPr>
          <w:rFonts w:ascii="Arial" w:hAnsi="Arial" w:cs="Arial"/>
          <w:b/>
        </w:rPr>
        <w:t xml:space="preserve">“Professional Airport Consultant Services - </w:t>
      </w:r>
      <w:r>
        <w:rPr>
          <w:rFonts w:ascii="Arial" w:hAnsi="Arial" w:cs="Arial"/>
          <w:b/>
        </w:rPr>
        <w:t>Packwood</w:t>
      </w:r>
      <w:r w:rsidRPr="00AF1481">
        <w:rPr>
          <w:rFonts w:ascii="Arial" w:hAnsi="Arial" w:cs="Arial"/>
          <w:b/>
        </w:rPr>
        <w:t xml:space="preserve"> Airport - Lewis County, WA” </w:t>
      </w:r>
      <w:r w:rsidRPr="00AF1481">
        <w:rPr>
          <w:rFonts w:ascii="Arial" w:hAnsi="Arial" w:cs="Arial"/>
          <w:bCs/>
        </w:rPr>
        <w:t xml:space="preserve">in OpenGov </w:t>
      </w:r>
      <w:r w:rsidR="00452615">
        <w:rPr>
          <w:rFonts w:ascii="Arial" w:hAnsi="Arial" w:cs="Arial"/>
          <w:bCs/>
        </w:rPr>
        <w:t xml:space="preserve">at </w:t>
      </w:r>
      <w:r w:rsidRPr="00AF1481">
        <w:rPr>
          <w:rFonts w:ascii="Arial" w:hAnsi="Arial" w:cs="Arial"/>
          <w:bCs/>
        </w:rPr>
        <w:t>https://procurement.opengov.com/signup</w:t>
      </w:r>
      <w:r w:rsidRPr="00AF1481">
        <w:rPr>
          <w:rFonts w:ascii="Arial" w:hAnsi="Arial" w:cs="Arial"/>
        </w:rPr>
        <w:t xml:space="preserve">.  Statement of Qualifications must be submitted electronically in OpenGov </w:t>
      </w:r>
      <w:r w:rsidRPr="00AF1481">
        <w:rPr>
          <w:rFonts w:ascii="Arial" w:eastAsia="Arial" w:hAnsi="Arial" w:cs="Arial"/>
          <w:b/>
        </w:rPr>
        <w:t>no later than</w:t>
      </w:r>
      <w:r>
        <w:rPr>
          <w:rFonts w:ascii="Arial" w:eastAsia="Arial" w:hAnsi="Arial" w:cs="Arial"/>
          <w:b/>
        </w:rPr>
        <w:t xml:space="preserve"> </w:t>
      </w:r>
      <w:r w:rsidRPr="00AF1481">
        <w:rPr>
          <w:rFonts w:ascii="Arial" w:eastAsia="Arial" w:hAnsi="Arial" w:cs="Arial"/>
          <w:b/>
        </w:rPr>
        <w:t xml:space="preserve">4:00 P.M. on Monday, February </w:t>
      </w:r>
      <w:r w:rsidR="00566FEB">
        <w:rPr>
          <w:rFonts w:ascii="Arial" w:eastAsia="Arial" w:hAnsi="Arial" w:cs="Arial"/>
          <w:b/>
        </w:rPr>
        <w:t>2</w:t>
      </w:r>
      <w:r w:rsidR="007E7E80">
        <w:rPr>
          <w:rFonts w:ascii="Arial" w:eastAsia="Arial" w:hAnsi="Arial" w:cs="Arial"/>
          <w:b/>
        </w:rPr>
        <w:t>6</w:t>
      </w:r>
      <w:r w:rsidRPr="00AF1481">
        <w:rPr>
          <w:rFonts w:ascii="Arial" w:eastAsia="Arial" w:hAnsi="Arial" w:cs="Arial"/>
          <w:b/>
        </w:rPr>
        <w:t xml:space="preserve">, 2024. </w:t>
      </w:r>
    </w:p>
    <w:p w14:paraId="1865F857" w14:textId="77777777" w:rsidR="00AF1481" w:rsidRDefault="00AF1481" w:rsidP="009A4E3F">
      <w:pPr>
        <w:widowControl w:val="0"/>
        <w:autoSpaceDE w:val="0"/>
        <w:autoSpaceDN w:val="0"/>
        <w:spacing w:after="0" w:line="240" w:lineRule="auto"/>
        <w:ind w:right="446"/>
        <w:jc w:val="both"/>
        <w:rPr>
          <w:rFonts w:ascii="Arial" w:eastAsia="Arial" w:hAnsi="Arial" w:cs="Arial"/>
          <w:b/>
        </w:rPr>
      </w:pPr>
    </w:p>
    <w:p w14:paraId="768C7C93" w14:textId="4F1D0A6F" w:rsidR="00AF1481" w:rsidRDefault="00AF1481" w:rsidP="00AF1481">
      <w:pPr>
        <w:widowControl w:val="0"/>
        <w:autoSpaceDE w:val="0"/>
        <w:autoSpaceDN w:val="0"/>
        <w:spacing w:before="120" w:after="0" w:line="240" w:lineRule="auto"/>
        <w:ind w:right="446"/>
        <w:jc w:val="both"/>
        <w:rPr>
          <w:rFonts w:ascii="Arial" w:eastAsia="Arial" w:hAnsi="Arial" w:cs="Arial"/>
          <w:bCs/>
        </w:rPr>
      </w:pPr>
      <w:r w:rsidRPr="00AF1481">
        <w:rPr>
          <w:rFonts w:ascii="Arial" w:eastAsia="Arial" w:hAnsi="Arial" w:cs="Arial"/>
          <w:bCs/>
        </w:rPr>
        <w:t>Any questions regarding this project should be directed to Mark Burch</w:t>
      </w:r>
      <w:r w:rsidR="0058095F">
        <w:rPr>
          <w:rFonts w:ascii="Arial" w:eastAsia="Arial" w:hAnsi="Arial" w:cs="Arial"/>
          <w:bCs/>
        </w:rPr>
        <w:t>, Special Projects Manager</w:t>
      </w:r>
      <w:r w:rsidRPr="00AF1481">
        <w:rPr>
          <w:rFonts w:ascii="Arial" w:eastAsia="Arial" w:hAnsi="Arial" w:cs="Arial"/>
          <w:bCs/>
        </w:rPr>
        <w:t xml:space="preserve"> at 360-740-2650 or</w:t>
      </w:r>
      <w:r w:rsidR="009A4E3F">
        <w:rPr>
          <w:rFonts w:ascii="Arial" w:eastAsia="Arial" w:hAnsi="Arial" w:cs="Arial"/>
          <w:bCs/>
        </w:rPr>
        <w:t xml:space="preserve"> </w:t>
      </w:r>
      <w:hyperlink r:id="rId9" w:history="1">
        <w:r w:rsidR="009A4E3F" w:rsidRPr="00857BDA">
          <w:rPr>
            <w:rStyle w:val="Hyperlink"/>
            <w:rFonts w:ascii="Arial" w:eastAsia="Arial" w:hAnsi="Arial" w:cs="Arial"/>
            <w:bCs/>
          </w:rPr>
          <w:t>mark.burch@lewiscountywa.gov</w:t>
        </w:r>
      </w:hyperlink>
      <w:r w:rsidRPr="00AF1481">
        <w:rPr>
          <w:rFonts w:ascii="Arial" w:eastAsia="Arial" w:hAnsi="Arial" w:cs="Arial"/>
          <w:bCs/>
        </w:rPr>
        <w:t>.</w:t>
      </w:r>
    </w:p>
    <w:p w14:paraId="43C2752D" w14:textId="77777777" w:rsidR="00AF1481" w:rsidRPr="00AF1481" w:rsidRDefault="00AF1481" w:rsidP="00AF1481">
      <w:pPr>
        <w:widowControl w:val="0"/>
        <w:autoSpaceDE w:val="0"/>
        <w:autoSpaceDN w:val="0"/>
        <w:spacing w:after="0" w:line="240" w:lineRule="auto"/>
        <w:ind w:right="446"/>
        <w:jc w:val="both"/>
        <w:rPr>
          <w:rFonts w:ascii="Arial" w:hAnsi="Arial" w:cs="Arial"/>
        </w:rPr>
      </w:pPr>
    </w:p>
    <w:p w14:paraId="759C42D9" w14:textId="2A36C8DB" w:rsidR="00AF1481" w:rsidRPr="00AF1481" w:rsidRDefault="00AF1481" w:rsidP="00AF1481">
      <w:pPr>
        <w:widowControl w:val="0"/>
        <w:autoSpaceDE w:val="0"/>
        <w:autoSpaceDN w:val="0"/>
        <w:spacing w:after="0" w:line="240" w:lineRule="auto"/>
        <w:ind w:right="446"/>
        <w:jc w:val="both"/>
        <w:rPr>
          <w:rFonts w:ascii="Arial" w:hAnsi="Arial" w:cs="Arial"/>
        </w:rPr>
      </w:pPr>
      <w:r w:rsidRPr="00AF1481">
        <w:rPr>
          <w:rFonts w:ascii="Arial" w:hAnsi="Arial" w:cs="Arial"/>
        </w:rPr>
        <w:t>Additional information regarding OpenGov Procurement and submittal requirements</w:t>
      </w:r>
      <w:r w:rsidR="009A4E3F">
        <w:rPr>
          <w:rFonts w:ascii="Arial" w:hAnsi="Arial" w:cs="Arial"/>
        </w:rPr>
        <w:t xml:space="preserve"> is</w:t>
      </w:r>
      <w:r w:rsidRPr="00AF1481">
        <w:rPr>
          <w:rFonts w:ascii="Arial" w:hAnsi="Arial" w:cs="Arial"/>
        </w:rPr>
        <w:t xml:space="preserve"> available at www.lewiscountywa.gov.</w:t>
      </w:r>
    </w:p>
    <w:p w14:paraId="66DE674E" w14:textId="77777777" w:rsidR="00C8727F" w:rsidRPr="00CB3C62" w:rsidRDefault="00C8727F" w:rsidP="00C8727F">
      <w:pPr>
        <w:tabs>
          <w:tab w:val="left" w:pos="360"/>
        </w:tabs>
        <w:suppressAutoHyphens/>
        <w:autoSpaceDE w:val="0"/>
        <w:autoSpaceDN w:val="0"/>
        <w:adjustRightInd w:val="0"/>
        <w:spacing w:before="240" w:after="0" w:line="240" w:lineRule="auto"/>
        <w:jc w:val="both"/>
        <w:outlineLvl w:val="0"/>
        <w:rPr>
          <w:rFonts w:ascii="Arial" w:eastAsiaTheme="minorEastAsia" w:hAnsi="Arial" w:cs="Arial"/>
          <w:b/>
        </w:rPr>
      </w:pPr>
      <w:r w:rsidRPr="00CB3C62">
        <w:rPr>
          <w:rFonts w:ascii="Arial" w:eastAsiaTheme="minorEastAsia" w:hAnsi="Arial" w:cs="Arial"/>
          <w:b/>
        </w:rPr>
        <w:t>AMERICANS WITH DISABILIITIES ACT (ADA) INFORMATION</w:t>
      </w:r>
    </w:p>
    <w:p w14:paraId="7D2E0EB9" w14:textId="77777777" w:rsidR="00C8727F" w:rsidRPr="00AF1481" w:rsidRDefault="00C8727F" w:rsidP="00C8727F">
      <w:pPr>
        <w:spacing w:after="0" w:line="240" w:lineRule="auto"/>
        <w:jc w:val="both"/>
        <w:rPr>
          <w:rFonts w:ascii="Arial" w:hAnsi="Arial" w:cs="Arial"/>
        </w:rPr>
      </w:pPr>
    </w:p>
    <w:p w14:paraId="6AF7C4EB" w14:textId="196CEFF8" w:rsidR="00C8727F" w:rsidRPr="00AF1481" w:rsidRDefault="00C8727F" w:rsidP="00C8727F">
      <w:pPr>
        <w:spacing w:after="0" w:line="240" w:lineRule="auto"/>
        <w:jc w:val="both"/>
        <w:rPr>
          <w:rFonts w:ascii="Arial" w:eastAsiaTheme="minorEastAsia" w:hAnsi="Arial" w:cs="Arial"/>
        </w:rPr>
      </w:pPr>
      <w:r w:rsidRPr="00AF1481">
        <w:rPr>
          <w:rFonts w:ascii="Arial" w:hAnsi="Arial" w:cs="Arial"/>
        </w:rPr>
        <w:t xml:space="preserve">Lewis County in accordance with Section 504 of the Rehabilitation Act (Section 504) and the Americans with Disabilities Act (ADA), commits to nondiscrimination </w:t>
      </w:r>
      <w:r w:rsidR="008D517F" w:rsidRPr="00AF1481">
        <w:rPr>
          <w:rFonts w:ascii="Arial" w:hAnsi="Arial" w:cs="Arial"/>
        </w:rPr>
        <w:t>based on</w:t>
      </w:r>
      <w:r w:rsidRPr="00AF1481">
        <w:rPr>
          <w:rFonts w:ascii="Arial" w:hAnsi="Arial" w:cs="Arial"/>
        </w:rPr>
        <w:t xml:space="preserve"> disability, in all of its programs and activities. This material can be made available in an alternate format by emailing Zelma Hammer at </w:t>
      </w:r>
      <w:hyperlink r:id="rId10" w:history="1">
        <w:r w:rsidRPr="00AF1481">
          <w:rPr>
            <w:rFonts w:ascii="Arial" w:hAnsi="Arial" w:cs="Arial"/>
            <w:color w:val="0000FF" w:themeColor="hyperlink"/>
            <w:u w:val="single"/>
          </w:rPr>
          <w:t>Zelma.hammer@lewiscountywa.gov</w:t>
        </w:r>
      </w:hyperlink>
      <w:r w:rsidRPr="00AF1481">
        <w:rPr>
          <w:rFonts w:ascii="Arial" w:hAnsi="Arial" w:cs="Arial"/>
        </w:rPr>
        <w:t xml:space="preserve"> or by calling 360-740-1123</w:t>
      </w:r>
      <w:r w:rsidRPr="00AF1481">
        <w:rPr>
          <w:rFonts w:ascii="Arial" w:hAnsi="Arial" w:cs="Arial"/>
          <w:i/>
        </w:rPr>
        <w:t xml:space="preserve">.  </w:t>
      </w:r>
    </w:p>
    <w:p w14:paraId="3E4A52FF" w14:textId="77777777" w:rsidR="00C8727F" w:rsidRPr="00CB3C62" w:rsidRDefault="00C8727F" w:rsidP="00C8727F">
      <w:pPr>
        <w:tabs>
          <w:tab w:val="left" w:pos="360"/>
        </w:tabs>
        <w:suppressAutoHyphens/>
        <w:autoSpaceDE w:val="0"/>
        <w:autoSpaceDN w:val="0"/>
        <w:adjustRightInd w:val="0"/>
        <w:spacing w:before="240" w:after="0" w:line="240" w:lineRule="auto"/>
        <w:jc w:val="both"/>
        <w:outlineLvl w:val="0"/>
        <w:rPr>
          <w:rFonts w:ascii="Arial" w:eastAsiaTheme="minorEastAsia" w:hAnsi="Arial" w:cs="Arial"/>
          <w:b/>
        </w:rPr>
      </w:pPr>
      <w:r w:rsidRPr="00CB3C62">
        <w:rPr>
          <w:rFonts w:ascii="Arial" w:eastAsiaTheme="minorEastAsia" w:hAnsi="Arial" w:cs="Arial"/>
          <w:b/>
        </w:rPr>
        <w:t>TITLE VI STATEMENT</w:t>
      </w:r>
    </w:p>
    <w:p w14:paraId="445EE291" w14:textId="77777777" w:rsidR="00C8727F" w:rsidRPr="00AF1481" w:rsidRDefault="00C8727F" w:rsidP="00C8727F">
      <w:pPr>
        <w:spacing w:after="0" w:line="240" w:lineRule="auto"/>
        <w:jc w:val="both"/>
        <w:rPr>
          <w:rFonts w:ascii="Arial" w:hAnsi="Arial" w:cs="Arial"/>
        </w:rPr>
      </w:pPr>
    </w:p>
    <w:p w14:paraId="0726BE07" w14:textId="482F591F" w:rsidR="00C8727F" w:rsidRPr="00AF1481" w:rsidRDefault="00C8727F" w:rsidP="00C8727F">
      <w:pPr>
        <w:spacing w:after="0" w:line="240" w:lineRule="auto"/>
        <w:jc w:val="both"/>
        <w:rPr>
          <w:rFonts w:ascii="Arial" w:hAnsi="Arial" w:cs="Arial"/>
        </w:rPr>
      </w:pPr>
      <w:r w:rsidRPr="00AF1481">
        <w:rPr>
          <w:rFonts w:ascii="Arial" w:hAnsi="Arial" w:cs="Arial"/>
        </w:rPr>
        <w:lastRenderedPageBreak/>
        <w:t>Lewis County, in accordance with the provisions of Title VI of the Civil Rights Act of 1964 (78 Stat 252, 42 U.S.C. §§ 2000d to 2000d-4) and the Regulations, hereby notifies all bidders that it will affirmatively ensure that any contract entered into pursuant to this advertisement, disadvantaged business enterprises and airport concession disadvantaged business enterprises will be afforded full and fair opportunity to submit bids in response to this invitation and will not be discriminated against on the grounds of race, color, or national origin in consideration for an award.</w:t>
      </w:r>
    </w:p>
    <w:p w14:paraId="31075871" w14:textId="77777777" w:rsidR="00C8727F" w:rsidRPr="00AF1481" w:rsidRDefault="00C8727F" w:rsidP="00C8727F">
      <w:pPr>
        <w:spacing w:after="0" w:line="240" w:lineRule="auto"/>
        <w:jc w:val="both"/>
        <w:rPr>
          <w:rFonts w:ascii="Arial" w:hAnsi="Arial" w:cs="Arial"/>
        </w:rPr>
      </w:pPr>
    </w:p>
    <w:p w14:paraId="6C019F49" w14:textId="3A93FEA2" w:rsidR="00C8727F" w:rsidRPr="00AF1481" w:rsidRDefault="00C8727F" w:rsidP="00C8727F">
      <w:pPr>
        <w:spacing w:after="0" w:line="240" w:lineRule="auto"/>
        <w:jc w:val="both"/>
        <w:rPr>
          <w:rFonts w:ascii="Arial" w:hAnsi="Arial" w:cs="Arial"/>
        </w:rPr>
      </w:pPr>
      <w:r w:rsidRPr="00AF1481">
        <w:rPr>
          <w:rFonts w:ascii="Arial" w:hAnsi="Arial" w:cs="Arial"/>
        </w:rPr>
        <w:t>Utilization of Disadvantaged Business Enterprise (DBE) is strongly encouraged.</w:t>
      </w:r>
    </w:p>
    <w:p w14:paraId="7454D4DA" w14:textId="77777777" w:rsidR="00C8727F" w:rsidRPr="00CB3C62" w:rsidRDefault="00C8727F" w:rsidP="00C8727F">
      <w:pPr>
        <w:tabs>
          <w:tab w:val="left" w:pos="360"/>
        </w:tabs>
        <w:suppressAutoHyphens/>
        <w:autoSpaceDE w:val="0"/>
        <w:autoSpaceDN w:val="0"/>
        <w:adjustRightInd w:val="0"/>
        <w:spacing w:before="240" w:after="0" w:line="240" w:lineRule="auto"/>
        <w:jc w:val="both"/>
        <w:outlineLvl w:val="0"/>
        <w:rPr>
          <w:rFonts w:ascii="Arial" w:eastAsia="Times New Roman" w:hAnsi="Arial" w:cs="Arial"/>
        </w:rPr>
      </w:pPr>
      <w:r w:rsidRPr="00CB3C62">
        <w:rPr>
          <w:rFonts w:ascii="Arial" w:eastAsia="Times New Roman" w:hAnsi="Arial" w:cs="Arial"/>
          <w:b/>
        </w:rPr>
        <w:t>CONTRACT</w:t>
      </w:r>
    </w:p>
    <w:p w14:paraId="7576A5E1" w14:textId="77777777" w:rsidR="00C8727F" w:rsidRPr="00AF1481" w:rsidRDefault="00C8727F" w:rsidP="00C8727F">
      <w:pPr>
        <w:spacing w:after="0" w:line="240" w:lineRule="auto"/>
        <w:jc w:val="both"/>
        <w:rPr>
          <w:rFonts w:ascii="Arial" w:hAnsi="Arial" w:cs="Arial"/>
          <w:b/>
          <w:u w:val="single"/>
        </w:rPr>
      </w:pPr>
    </w:p>
    <w:p w14:paraId="63C69E26" w14:textId="77777777" w:rsidR="00C8727F" w:rsidRPr="00AF1481" w:rsidRDefault="00C8727F" w:rsidP="00C8727F">
      <w:pPr>
        <w:spacing w:after="0" w:line="240" w:lineRule="auto"/>
        <w:jc w:val="both"/>
        <w:rPr>
          <w:rFonts w:ascii="Arial" w:hAnsi="Arial" w:cs="Arial"/>
        </w:rPr>
      </w:pPr>
      <w:r w:rsidRPr="00AF1481">
        <w:rPr>
          <w:rFonts w:ascii="Arial" w:hAnsi="Arial" w:cs="Arial"/>
        </w:rPr>
        <w:t>The top ranked firm will be invited to negotiate a 1-year contract with Lewis County with the option to extend an additional year, up to two extensions.  A detailed scope of work will be developed and agreed to by the selected consultant and Lewis County.  This detailed scope of work and associated fee will be incorporated as part of the contract.</w:t>
      </w:r>
    </w:p>
    <w:p w14:paraId="55AE09EB" w14:textId="77777777" w:rsidR="00C8727F" w:rsidRPr="00AF1481" w:rsidRDefault="00C8727F" w:rsidP="00C8727F">
      <w:pPr>
        <w:spacing w:after="0" w:line="240" w:lineRule="auto"/>
        <w:jc w:val="both"/>
        <w:rPr>
          <w:rFonts w:ascii="Arial" w:hAnsi="Arial" w:cs="Arial"/>
        </w:rPr>
      </w:pPr>
    </w:p>
    <w:p w14:paraId="2D5DE739" w14:textId="77777777" w:rsidR="00D56C26" w:rsidRDefault="00D56C26" w:rsidP="00D56C26">
      <w:pPr>
        <w:tabs>
          <w:tab w:val="left" w:pos="360"/>
        </w:tabs>
        <w:suppressAutoHyphens/>
        <w:autoSpaceDE w:val="0"/>
        <w:autoSpaceDN w:val="0"/>
        <w:adjustRightInd w:val="0"/>
        <w:spacing w:after="0" w:line="240" w:lineRule="auto"/>
        <w:jc w:val="both"/>
        <w:outlineLvl w:val="0"/>
        <w:rPr>
          <w:rFonts w:ascii="Arial" w:eastAsia="Times New Roman" w:hAnsi="Arial" w:cs="Arial"/>
          <w:b/>
        </w:rPr>
      </w:pPr>
      <w:r>
        <w:rPr>
          <w:rFonts w:ascii="Arial" w:eastAsia="Times New Roman" w:hAnsi="Arial" w:cs="Arial"/>
          <w:b/>
        </w:rPr>
        <w:t>PUBLISH:</w:t>
      </w:r>
      <w:r>
        <w:rPr>
          <w:rFonts w:ascii="Arial" w:eastAsia="Times New Roman" w:hAnsi="Arial" w:cs="Arial"/>
          <w:b/>
        </w:rPr>
        <w:tab/>
      </w:r>
    </w:p>
    <w:p w14:paraId="68F92B8E" w14:textId="77777777" w:rsidR="00D56C26" w:rsidRDefault="00D56C26" w:rsidP="00D56C26">
      <w:pPr>
        <w:tabs>
          <w:tab w:val="left" w:pos="360"/>
        </w:tabs>
        <w:suppressAutoHyphens/>
        <w:autoSpaceDE w:val="0"/>
        <w:autoSpaceDN w:val="0"/>
        <w:adjustRightInd w:val="0"/>
        <w:spacing w:after="0" w:line="240" w:lineRule="auto"/>
        <w:jc w:val="both"/>
        <w:outlineLvl w:val="0"/>
        <w:rPr>
          <w:rFonts w:ascii="Arial" w:eastAsia="Times New Roman" w:hAnsi="Arial" w:cs="Arial"/>
          <w:b/>
        </w:rPr>
      </w:pPr>
    </w:p>
    <w:p w14:paraId="6E1AD8FE" w14:textId="04427BE3" w:rsidR="00D56C26" w:rsidRDefault="00D56C26" w:rsidP="00D56C26">
      <w:pPr>
        <w:tabs>
          <w:tab w:val="left" w:pos="360"/>
        </w:tabs>
        <w:suppressAutoHyphens/>
        <w:autoSpaceDE w:val="0"/>
        <w:autoSpaceDN w:val="0"/>
        <w:adjustRightInd w:val="0"/>
        <w:spacing w:after="0" w:line="240" w:lineRule="auto"/>
        <w:jc w:val="both"/>
        <w:outlineLvl w:val="0"/>
        <w:rPr>
          <w:rFonts w:ascii="Arial" w:eastAsia="Times New Roman" w:hAnsi="Arial" w:cs="Arial"/>
          <w:bCs/>
        </w:rPr>
      </w:pPr>
      <w:r>
        <w:rPr>
          <w:rFonts w:ascii="Arial" w:eastAsia="Times New Roman" w:hAnsi="Arial" w:cs="Arial"/>
          <w:b/>
        </w:rPr>
        <w:tab/>
      </w:r>
      <w:r>
        <w:rPr>
          <w:rFonts w:ascii="Arial" w:eastAsia="Times New Roman" w:hAnsi="Arial" w:cs="Arial"/>
          <w:b/>
        </w:rPr>
        <w:tab/>
      </w:r>
      <w:r>
        <w:rPr>
          <w:rFonts w:ascii="Arial" w:eastAsia="Times New Roman" w:hAnsi="Arial" w:cs="Arial"/>
          <w:bCs/>
        </w:rPr>
        <w:t>The Chronicle</w:t>
      </w:r>
      <w:r>
        <w:rPr>
          <w:rFonts w:ascii="Arial" w:eastAsia="Times New Roman" w:hAnsi="Arial" w:cs="Arial"/>
          <w:bCs/>
        </w:rPr>
        <w:tab/>
        <w:t xml:space="preserve">- February </w:t>
      </w:r>
      <w:r w:rsidR="00ED6AB9">
        <w:rPr>
          <w:rFonts w:ascii="Arial" w:eastAsia="Times New Roman" w:hAnsi="Arial" w:cs="Arial"/>
          <w:bCs/>
        </w:rPr>
        <w:t>15</w:t>
      </w:r>
      <w:r>
        <w:rPr>
          <w:rFonts w:ascii="Arial" w:eastAsia="Times New Roman" w:hAnsi="Arial" w:cs="Arial"/>
          <w:bCs/>
        </w:rPr>
        <w:t xml:space="preserve"> and February </w:t>
      </w:r>
      <w:r w:rsidR="00ED6AB9">
        <w:rPr>
          <w:rFonts w:ascii="Arial" w:eastAsia="Times New Roman" w:hAnsi="Arial" w:cs="Arial"/>
          <w:bCs/>
        </w:rPr>
        <w:t>22</w:t>
      </w:r>
      <w:r>
        <w:rPr>
          <w:rFonts w:ascii="Arial" w:eastAsia="Times New Roman" w:hAnsi="Arial" w:cs="Arial"/>
          <w:bCs/>
        </w:rPr>
        <w:t>, 2024</w:t>
      </w:r>
    </w:p>
    <w:p w14:paraId="445863E2" w14:textId="2139B7B8" w:rsidR="00D56C26" w:rsidRDefault="00D56C26" w:rsidP="00D56C26">
      <w:pPr>
        <w:tabs>
          <w:tab w:val="left" w:pos="360"/>
        </w:tabs>
        <w:suppressAutoHyphens/>
        <w:autoSpaceDE w:val="0"/>
        <w:autoSpaceDN w:val="0"/>
        <w:adjustRightInd w:val="0"/>
        <w:spacing w:after="0" w:line="240" w:lineRule="auto"/>
        <w:jc w:val="both"/>
        <w:outlineLvl w:val="0"/>
        <w:rPr>
          <w:rFonts w:ascii="Arial" w:eastAsia="Times New Roman" w:hAnsi="Arial" w:cs="Arial"/>
          <w:bCs/>
        </w:rPr>
      </w:pPr>
      <w:r>
        <w:rPr>
          <w:rFonts w:ascii="Arial" w:eastAsia="Times New Roman" w:hAnsi="Arial" w:cs="Arial"/>
          <w:bCs/>
        </w:rPr>
        <w:tab/>
      </w:r>
      <w:r>
        <w:rPr>
          <w:rFonts w:ascii="Arial" w:eastAsia="Times New Roman" w:hAnsi="Arial" w:cs="Arial"/>
          <w:bCs/>
        </w:rPr>
        <w:tab/>
        <w:t xml:space="preserve">Daily Journal of Commerce (Seattle, February </w:t>
      </w:r>
      <w:r w:rsidR="00ED6AB9">
        <w:rPr>
          <w:rFonts w:ascii="Arial" w:eastAsia="Times New Roman" w:hAnsi="Arial" w:cs="Arial"/>
          <w:bCs/>
        </w:rPr>
        <w:t>15</w:t>
      </w:r>
      <w:r>
        <w:rPr>
          <w:rFonts w:ascii="Arial" w:eastAsia="Times New Roman" w:hAnsi="Arial" w:cs="Arial"/>
          <w:bCs/>
        </w:rPr>
        <w:t xml:space="preserve"> and February </w:t>
      </w:r>
      <w:r w:rsidR="00ED6AB9">
        <w:rPr>
          <w:rFonts w:ascii="Arial" w:eastAsia="Times New Roman" w:hAnsi="Arial" w:cs="Arial"/>
          <w:bCs/>
        </w:rPr>
        <w:t>22</w:t>
      </w:r>
      <w:r>
        <w:rPr>
          <w:rFonts w:ascii="Arial" w:eastAsia="Times New Roman" w:hAnsi="Arial" w:cs="Arial"/>
          <w:bCs/>
        </w:rPr>
        <w:t>, 2024</w:t>
      </w:r>
    </w:p>
    <w:p w14:paraId="7F9F22F6" w14:textId="6D704AD4" w:rsidR="00D56C26" w:rsidRDefault="00D56C26" w:rsidP="00D56C26">
      <w:pPr>
        <w:tabs>
          <w:tab w:val="left" w:pos="360"/>
        </w:tabs>
        <w:suppressAutoHyphens/>
        <w:autoSpaceDE w:val="0"/>
        <w:autoSpaceDN w:val="0"/>
        <w:adjustRightInd w:val="0"/>
        <w:spacing w:after="0" w:line="240" w:lineRule="auto"/>
        <w:jc w:val="both"/>
        <w:outlineLvl w:val="0"/>
        <w:rPr>
          <w:rFonts w:ascii="Arial" w:eastAsia="Times New Roman" w:hAnsi="Arial" w:cs="Arial"/>
          <w:bCs/>
        </w:rPr>
      </w:pPr>
      <w:r>
        <w:rPr>
          <w:rFonts w:ascii="Arial" w:eastAsia="Times New Roman" w:hAnsi="Arial" w:cs="Arial"/>
          <w:bCs/>
        </w:rPr>
        <w:tab/>
      </w:r>
      <w:r>
        <w:rPr>
          <w:rFonts w:ascii="Arial" w:eastAsia="Times New Roman" w:hAnsi="Arial" w:cs="Arial"/>
          <w:bCs/>
        </w:rPr>
        <w:tab/>
        <w:t xml:space="preserve">Daily Journal of Commerce (Oregon, Wednesday February </w:t>
      </w:r>
      <w:r w:rsidR="00ED6AB9">
        <w:rPr>
          <w:rFonts w:ascii="Arial" w:eastAsia="Times New Roman" w:hAnsi="Arial" w:cs="Arial"/>
          <w:bCs/>
        </w:rPr>
        <w:t>14</w:t>
      </w:r>
      <w:r>
        <w:rPr>
          <w:rFonts w:ascii="Arial" w:eastAsia="Times New Roman" w:hAnsi="Arial" w:cs="Arial"/>
          <w:bCs/>
        </w:rPr>
        <w:t xml:space="preserve"> and February </w:t>
      </w:r>
      <w:r w:rsidR="00ED6AB9">
        <w:rPr>
          <w:rFonts w:ascii="Arial" w:eastAsia="Times New Roman" w:hAnsi="Arial" w:cs="Arial"/>
          <w:bCs/>
        </w:rPr>
        <w:t>2</w:t>
      </w:r>
      <w:r>
        <w:rPr>
          <w:rFonts w:ascii="Arial" w:eastAsia="Times New Roman" w:hAnsi="Arial" w:cs="Arial"/>
          <w:bCs/>
        </w:rPr>
        <w:t>1, 2024</w:t>
      </w:r>
    </w:p>
    <w:p w14:paraId="2F6F8E6A" w14:textId="09CEAF0F" w:rsidR="00D56C26" w:rsidRDefault="00D56C26" w:rsidP="00D56C26">
      <w:pPr>
        <w:tabs>
          <w:tab w:val="left" w:pos="360"/>
        </w:tabs>
        <w:suppressAutoHyphens/>
        <w:autoSpaceDE w:val="0"/>
        <w:autoSpaceDN w:val="0"/>
        <w:adjustRightInd w:val="0"/>
        <w:spacing w:after="0" w:line="240" w:lineRule="auto"/>
        <w:ind w:left="720"/>
        <w:jc w:val="both"/>
        <w:outlineLvl w:val="0"/>
        <w:rPr>
          <w:rFonts w:ascii="Arial" w:eastAsia="Times New Roman" w:hAnsi="Arial" w:cs="Arial"/>
          <w:bCs/>
        </w:rPr>
      </w:pPr>
      <w:r>
        <w:rPr>
          <w:rFonts w:ascii="Arial" w:eastAsia="Times New Roman" w:hAnsi="Arial" w:cs="Arial"/>
          <w:bCs/>
        </w:rPr>
        <w:t xml:space="preserve">Lewis County Web Site </w:t>
      </w:r>
      <w:hyperlink r:id="rId11" w:history="1">
        <w:r w:rsidRPr="008A4DFC">
          <w:rPr>
            <w:rStyle w:val="Hyperlink"/>
            <w:rFonts w:ascii="Arial" w:eastAsia="Times New Roman" w:hAnsi="Arial" w:cs="Arial"/>
            <w:bCs/>
          </w:rPr>
          <w:t>https://lewiscountywa.gov/departments/information-</w:t>
        </w:r>
      </w:hyperlink>
    </w:p>
    <w:p w14:paraId="30830691" w14:textId="537D179A" w:rsidR="00D56C26" w:rsidRPr="00D56C26" w:rsidRDefault="00D56C26" w:rsidP="00D56C26">
      <w:pPr>
        <w:tabs>
          <w:tab w:val="left" w:pos="360"/>
        </w:tabs>
        <w:suppressAutoHyphens/>
        <w:autoSpaceDE w:val="0"/>
        <w:autoSpaceDN w:val="0"/>
        <w:adjustRightInd w:val="0"/>
        <w:spacing w:after="0" w:line="240" w:lineRule="auto"/>
        <w:ind w:left="720"/>
        <w:jc w:val="both"/>
        <w:outlineLvl w:val="0"/>
        <w:rPr>
          <w:rFonts w:ascii="Arial" w:eastAsia="Times New Roman" w:hAnsi="Arial" w:cs="Arial"/>
          <w:bCs/>
        </w:rPr>
      </w:pPr>
      <w:r>
        <w:rPr>
          <w:rFonts w:ascii="Arial" w:eastAsia="Times New Roman" w:hAnsi="Arial" w:cs="Arial"/>
          <w:bCs/>
        </w:rPr>
        <w:t>technology/procurement-resources/</w:t>
      </w:r>
    </w:p>
    <w:p w14:paraId="164DB8D2" w14:textId="5248F91A" w:rsidR="00B84247" w:rsidRPr="00AF1481" w:rsidRDefault="00ED6AB9" w:rsidP="00594467">
      <w:pPr>
        <w:pStyle w:val="NoSpacing"/>
        <w:rPr>
          <w:rFonts w:ascii="Arial" w:hAnsi="Arial" w:cs="Arial"/>
        </w:rPr>
      </w:pPr>
      <w:r>
        <w:rPr>
          <w:rFonts w:ascii="Arial" w:hAnsi="Arial" w:cs="Arial"/>
        </w:rPr>
        <w:tab/>
        <w:t>OWMBE (February 15, 2024)</w:t>
      </w:r>
    </w:p>
    <w:sectPr w:rsidR="00B84247" w:rsidRPr="00AF14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ECE51" w14:textId="77777777" w:rsidR="00FC3660" w:rsidRDefault="00FC3660" w:rsidP="00C162BE">
      <w:pPr>
        <w:spacing w:after="0" w:line="240" w:lineRule="auto"/>
      </w:pPr>
      <w:r>
        <w:separator/>
      </w:r>
    </w:p>
  </w:endnote>
  <w:endnote w:type="continuationSeparator" w:id="0">
    <w:p w14:paraId="506F3AA2" w14:textId="77777777" w:rsidR="00FC3660" w:rsidRDefault="00FC3660" w:rsidP="00C16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2767C" w14:textId="77777777" w:rsidR="00FC3660" w:rsidRDefault="00FC3660" w:rsidP="00C162BE">
      <w:pPr>
        <w:spacing w:after="0" w:line="240" w:lineRule="auto"/>
      </w:pPr>
      <w:r>
        <w:separator/>
      </w:r>
    </w:p>
  </w:footnote>
  <w:footnote w:type="continuationSeparator" w:id="0">
    <w:p w14:paraId="4C53CA31" w14:textId="77777777" w:rsidR="00FC3660" w:rsidRDefault="00FC3660" w:rsidP="00C162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34CB"/>
    <w:multiLevelType w:val="hybridMultilevel"/>
    <w:tmpl w:val="ED14A028"/>
    <w:lvl w:ilvl="0" w:tplc="381ABB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30C34D2"/>
    <w:multiLevelType w:val="hybridMultilevel"/>
    <w:tmpl w:val="1C683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E179FC"/>
    <w:multiLevelType w:val="hybridMultilevel"/>
    <w:tmpl w:val="70D28F96"/>
    <w:lvl w:ilvl="0" w:tplc="EB4E90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6685254"/>
    <w:multiLevelType w:val="hybridMultilevel"/>
    <w:tmpl w:val="95A433DE"/>
    <w:lvl w:ilvl="0" w:tplc="7AE4F40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7506008">
    <w:abstractNumId w:val="0"/>
  </w:num>
  <w:num w:numId="2" w16cid:durableId="1505245734">
    <w:abstractNumId w:val="2"/>
  </w:num>
  <w:num w:numId="3" w16cid:durableId="349256860">
    <w:abstractNumId w:val="3"/>
  </w:num>
  <w:num w:numId="4" w16cid:durableId="514075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879"/>
    <w:rsid w:val="000038F8"/>
    <w:rsid w:val="00003E42"/>
    <w:rsid w:val="00010F9A"/>
    <w:rsid w:val="00043879"/>
    <w:rsid w:val="00075FA0"/>
    <w:rsid w:val="00081AE5"/>
    <w:rsid w:val="00126342"/>
    <w:rsid w:val="00150E73"/>
    <w:rsid w:val="00182551"/>
    <w:rsid w:val="002906C0"/>
    <w:rsid w:val="002E1484"/>
    <w:rsid w:val="002F0C48"/>
    <w:rsid w:val="0030666F"/>
    <w:rsid w:val="00356433"/>
    <w:rsid w:val="003621BE"/>
    <w:rsid w:val="00384B3C"/>
    <w:rsid w:val="003A7D2C"/>
    <w:rsid w:val="003B1679"/>
    <w:rsid w:val="003C7C30"/>
    <w:rsid w:val="003D5242"/>
    <w:rsid w:val="00433671"/>
    <w:rsid w:val="00452615"/>
    <w:rsid w:val="00454359"/>
    <w:rsid w:val="004759E8"/>
    <w:rsid w:val="004819A5"/>
    <w:rsid w:val="0048717E"/>
    <w:rsid w:val="00490F83"/>
    <w:rsid w:val="004B3AF1"/>
    <w:rsid w:val="004B573A"/>
    <w:rsid w:val="004F5864"/>
    <w:rsid w:val="0055415E"/>
    <w:rsid w:val="00566FEB"/>
    <w:rsid w:val="0058095F"/>
    <w:rsid w:val="00594467"/>
    <w:rsid w:val="0065629E"/>
    <w:rsid w:val="006836D7"/>
    <w:rsid w:val="006D09BB"/>
    <w:rsid w:val="006D221F"/>
    <w:rsid w:val="006F234A"/>
    <w:rsid w:val="00700662"/>
    <w:rsid w:val="007433F4"/>
    <w:rsid w:val="00745A02"/>
    <w:rsid w:val="00764F94"/>
    <w:rsid w:val="007842A5"/>
    <w:rsid w:val="007929E5"/>
    <w:rsid w:val="007A65D9"/>
    <w:rsid w:val="007C0868"/>
    <w:rsid w:val="007E7E80"/>
    <w:rsid w:val="00821145"/>
    <w:rsid w:val="008315C2"/>
    <w:rsid w:val="00855761"/>
    <w:rsid w:val="00857A22"/>
    <w:rsid w:val="008B2930"/>
    <w:rsid w:val="008B76EF"/>
    <w:rsid w:val="008D1649"/>
    <w:rsid w:val="008D517F"/>
    <w:rsid w:val="00944C93"/>
    <w:rsid w:val="00961B0D"/>
    <w:rsid w:val="00964A4F"/>
    <w:rsid w:val="009A028B"/>
    <w:rsid w:val="009A4E3F"/>
    <w:rsid w:val="009A71D3"/>
    <w:rsid w:val="009D0C83"/>
    <w:rsid w:val="00A13AA1"/>
    <w:rsid w:val="00A22EA0"/>
    <w:rsid w:val="00A53004"/>
    <w:rsid w:val="00AB080B"/>
    <w:rsid w:val="00AF1481"/>
    <w:rsid w:val="00B23DDB"/>
    <w:rsid w:val="00B27B8B"/>
    <w:rsid w:val="00B44B78"/>
    <w:rsid w:val="00B84247"/>
    <w:rsid w:val="00B94D9C"/>
    <w:rsid w:val="00BC4E76"/>
    <w:rsid w:val="00C162BE"/>
    <w:rsid w:val="00C31DA8"/>
    <w:rsid w:val="00C8727F"/>
    <w:rsid w:val="00C91F9A"/>
    <w:rsid w:val="00CA0E41"/>
    <w:rsid w:val="00CB3C62"/>
    <w:rsid w:val="00CC2325"/>
    <w:rsid w:val="00D170A0"/>
    <w:rsid w:val="00D50F11"/>
    <w:rsid w:val="00D56C26"/>
    <w:rsid w:val="00D9270B"/>
    <w:rsid w:val="00DB76C4"/>
    <w:rsid w:val="00DD553B"/>
    <w:rsid w:val="00E01A06"/>
    <w:rsid w:val="00E05D42"/>
    <w:rsid w:val="00E402EB"/>
    <w:rsid w:val="00E92AFC"/>
    <w:rsid w:val="00ED6AB9"/>
    <w:rsid w:val="00EF737E"/>
    <w:rsid w:val="00F2736C"/>
    <w:rsid w:val="00FC3660"/>
    <w:rsid w:val="00FE0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A9343"/>
  <w15:docId w15:val="{8EE2E675-B6D8-4986-B9F2-B738F44E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81AE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3879"/>
    <w:pPr>
      <w:spacing w:after="0" w:line="240" w:lineRule="auto"/>
    </w:pPr>
  </w:style>
  <w:style w:type="character" w:styleId="Hyperlink">
    <w:name w:val="Hyperlink"/>
    <w:basedOn w:val="DefaultParagraphFont"/>
    <w:uiPriority w:val="99"/>
    <w:unhideWhenUsed/>
    <w:rsid w:val="00F2736C"/>
    <w:rPr>
      <w:color w:val="0000FF" w:themeColor="hyperlink"/>
      <w:u w:val="single"/>
    </w:rPr>
  </w:style>
  <w:style w:type="paragraph" w:styleId="ListParagraph">
    <w:name w:val="List Paragraph"/>
    <w:basedOn w:val="Normal"/>
    <w:uiPriority w:val="34"/>
    <w:qFormat/>
    <w:rsid w:val="004B573A"/>
    <w:pPr>
      <w:ind w:left="720"/>
      <w:contextualSpacing/>
    </w:pPr>
  </w:style>
  <w:style w:type="paragraph" w:styleId="Header">
    <w:name w:val="header"/>
    <w:basedOn w:val="Normal"/>
    <w:link w:val="HeaderChar"/>
    <w:uiPriority w:val="99"/>
    <w:unhideWhenUsed/>
    <w:rsid w:val="00C16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2BE"/>
  </w:style>
  <w:style w:type="paragraph" w:styleId="Footer">
    <w:name w:val="footer"/>
    <w:basedOn w:val="Normal"/>
    <w:link w:val="FooterChar"/>
    <w:uiPriority w:val="99"/>
    <w:unhideWhenUsed/>
    <w:rsid w:val="00C16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2BE"/>
  </w:style>
  <w:style w:type="paragraph" w:styleId="BalloonText">
    <w:name w:val="Balloon Text"/>
    <w:basedOn w:val="Normal"/>
    <w:link w:val="BalloonTextChar"/>
    <w:uiPriority w:val="99"/>
    <w:semiHidden/>
    <w:unhideWhenUsed/>
    <w:rsid w:val="009A02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28B"/>
    <w:rPr>
      <w:rFonts w:ascii="Segoe UI" w:hAnsi="Segoe UI" w:cs="Segoe UI"/>
      <w:sz w:val="18"/>
      <w:szCs w:val="18"/>
    </w:rPr>
  </w:style>
  <w:style w:type="character" w:styleId="CommentReference">
    <w:name w:val="annotation reference"/>
    <w:basedOn w:val="DefaultParagraphFont"/>
    <w:uiPriority w:val="99"/>
    <w:semiHidden/>
    <w:unhideWhenUsed/>
    <w:rsid w:val="00857A22"/>
    <w:rPr>
      <w:sz w:val="16"/>
      <w:szCs w:val="16"/>
    </w:rPr>
  </w:style>
  <w:style w:type="paragraph" w:styleId="CommentText">
    <w:name w:val="annotation text"/>
    <w:basedOn w:val="Normal"/>
    <w:link w:val="CommentTextChar"/>
    <w:uiPriority w:val="99"/>
    <w:semiHidden/>
    <w:unhideWhenUsed/>
    <w:rsid w:val="00857A22"/>
    <w:pPr>
      <w:spacing w:line="240" w:lineRule="auto"/>
    </w:pPr>
    <w:rPr>
      <w:sz w:val="20"/>
      <w:szCs w:val="20"/>
    </w:rPr>
  </w:style>
  <w:style w:type="character" w:customStyle="1" w:styleId="CommentTextChar">
    <w:name w:val="Comment Text Char"/>
    <w:basedOn w:val="DefaultParagraphFont"/>
    <w:link w:val="CommentText"/>
    <w:uiPriority w:val="99"/>
    <w:semiHidden/>
    <w:rsid w:val="00857A22"/>
    <w:rPr>
      <w:sz w:val="20"/>
      <w:szCs w:val="20"/>
    </w:rPr>
  </w:style>
  <w:style w:type="paragraph" w:styleId="CommentSubject">
    <w:name w:val="annotation subject"/>
    <w:basedOn w:val="CommentText"/>
    <w:next w:val="CommentText"/>
    <w:link w:val="CommentSubjectChar"/>
    <w:uiPriority w:val="99"/>
    <w:semiHidden/>
    <w:unhideWhenUsed/>
    <w:rsid w:val="00857A22"/>
    <w:rPr>
      <w:b/>
      <w:bCs/>
    </w:rPr>
  </w:style>
  <w:style w:type="character" w:customStyle="1" w:styleId="CommentSubjectChar">
    <w:name w:val="Comment Subject Char"/>
    <w:basedOn w:val="CommentTextChar"/>
    <w:link w:val="CommentSubject"/>
    <w:uiPriority w:val="99"/>
    <w:semiHidden/>
    <w:rsid w:val="00857A22"/>
    <w:rPr>
      <w:b/>
      <w:bCs/>
      <w:sz w:val="20"/>
      <w:szCs w:val="20"/>
    </w:rPr>
  </w:style>
  <w:style w:type="paragraph" w:styleId="Revision">
    <w:name w:val="Revision"/>
    <w:hidden/>
    <w:uiPriority w:val="99"/>
    <w:semiHidden/>
    <w:rsid w:val="00B44B78"/>
    <w:pPr>
      <w:spacing w:after="0" w:line="240" w:lineRule="auto"/>
    </w:pPr>
  </w:style>
  <w:style w:type="character" w:styleId="UnresolvedMention">
    <w:name w:val="Unresolved Mention"/>
    <w:basedOn w:val="DefaultParagraphFont"/>
    <w:uiPriority w:val="99"/>
    <w:semiHidden/>
    <w:unhideWhenUsed/>
    <w:rsid w:val="00AF1481"/>
    <w:rPr>
      <w:color w:val="605E5C"/>
      <w:shd w:val="clear" w:color="auto" w:fill="E1DFDD"/>
    </w:rPr>
  </w:style>
  <w:style w:type="character" w:customStyle="1" w:styleId="Heading2Char">
    <w:name w:val="Heading 2 Char"/>
    <w:basedOn w:val="DefaultParagraphFont"/>
    <w:link w:val="Heading2"/>
    <w:uiPriority w:val="9"/>
    <w:rsid w:val="00081AE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737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Roe@lewiscountywa.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wiscountywa.gov/departments/information-" TargetMode="External"/><Relationship Id="rId5" Type="http://schemas.openxmlformats.org/officeDocument/2006/relationships/webSettings" Target="webSettings.xml"/><Relationship Id="rId10" Type="http://schemas.openxmlformats.org/officeDocument/2006/relationships/hyperlink" Target="mailto:Zelma.hammer@lewiscountywa.gov" TargetMode="External"/><Relationship Id="rId4" Type="http://schemas.openxmlformats.org/officeDocument/2006/relationships/settings" Target="settings.xml"/><Relationship Id="rId9" Type="http://schemas.openxmlformats.org/officeDocument/2006/relationships/hyperlink" Target="mailto:mark.burch@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4B3C3-5265-4226-BAC0-18CF39D9A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1317</Words>
  <Characters>7512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 Mason</dc:creator>
  <cp:lastModifiedBy>Mark Burch</cp:lastModifiedBy>
  <cp:revision>3</cp:revision>
  <cp:lastPrinted>2023-12-12T22:22:00Z</cp:lastPrinted>
  <dcterms:created xsi:type="dcterms:W3CDTF">2024-01-29T22:08:00Z</dcterms:created>
  <dcterms:modified xsi:type="dcterms:W3CDTF">2024-01-29T23:59:00Z</dcterms:modified>
</cp:coreProperties>
</file>