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2CD52074" w14:textId="7C073F53" w:rsidR="00176BA2" w:rsidRPr="00176BA2" w:rsidRDefault="00C562E4" w:rsidP="00DC1A2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5FFE9903" w14:textId="46E3CEFF" w:rsidR="00BD24D4" w:rsidRDefault="00176BA2" w:rsidP="00BD24D4">
      <w:pPr>
        <w:spacing w:after="0"/>
        <w:rPr>
          <w:rFonts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F93CA7">
        <w:rPr>
          <w:rFonts w:ascii="Calibri" w:eastAsia="Times New Roman" w:hAnsi="Calibri" w:cs="Times New Roman"/>
          <w:b/>
        </w:rPr>
        <w:t xml:space="preserve">at or after 10 a.m. </w:t>
      </w:r>
      <w:r w:rsidR="00BD24D4">
        <w:rPr>
          <w:rFonts w:ascii="Calibri" w:eastAsia="Times New Roman" w:hAnsi="Calibri" w:cs="Times New Roman"/>
          <w:b/>
        </w:rPr>
        <w:t>Oct</w:t>
      </w:r>
      <w:r w:rsidR="00FB42F1">
        <w:rPr>
          <w:rFonts w:ascii="Calibri" w:eastAsia="Times New Roman" w:hAnsi="Calibri" w:cs="Times New Roman"/>
          <w:b/>
        </w:rPr>
        <w:t>.</w:t>
      </w:r>
      <w:r w:rsidR="00BD24D4">
        <w:rPr>
          <w:rFonts w:ascii="Calibri" w:eastAsia="Times New Roman" w:hAnsi="Calibri" w:cs="Times New Roman"/>
          <w:b/>
        </w:rPr>
        <w:t xml:space="preserve"> </w:t>
      </w:r>
      <w:r w:rsidR="00DC1A26">
        <w:rPr>
          <w:rFonts w:ascii="Calibri" w:eastAsia="Times New Roman" w:hAnsi="Calibri" w:cs="Times New Roman"/>
          <w:b/>
        </w:rPr>
        <w:t>17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2023</w:t>
      </w:r>
      <w:r w:rsidR="00DC1A26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7663E8">
        <w:rPr>
          <w:rFonts w:ascii="Calibri" w:eastAsia="Times New Roman" w:hAnsi="Calibri" w:cs="Times New Roman"/>
        </w:rPr>
        <w:t>Ordinance 134</w:t>
      </w:r>
      <w:r w:rsidR="00DC1A26">
        <w:rPr>
          <w:rFonts w:ascii="Calibri" w:eastAsia="Times New Roman" w:hAnsi="Calibri" w:cs="Times New Roman"/>
        </w:rPr>
        <w:t xml:space="preserve">9, </w:t>
      </w:r>
      <w:r w:rsidR="00DC1A26" w:rsidRPr="00DC1A26">
        <w:rPr>
          <w:rFonts w:ascii="Calibri" w:eastAsia="Times New Roman" w:hAnsi="Calibri" w:cs="Times New Roman"/>
        </w:rPr>
        <w:t>which would prohibit interference with a firefighter or emergency responder and make a violation thereof a gross misdemeanor</w:t>
      </w:r>
      <w:r w:rsidR="00DC1A26">
        <w:rPr>
          <w:rFonts w:ascii="Calibri" w:eastAsia="Times New Roman" w:hAnsi="Calibri" w:cs="Times New Roman"/>
        </w:rPr>
        <w:t>.</w:t>
      </w:r>
      <w:r w:rsidR="00FB42F1">
        <w:rPr>
          <w:rFonts w:ascii="Calibri" w:eastAsia="Times New Roman" w:hAnsi="Calibri" w:cs="Times New Roman"/>
        </w:rPr>
        <w:t xml:space="preserve"> </w:t>
      </w:r>
      <w:r w:rsidR="00BD24D4" w:rsidRPr="00BD72D1">
        <w:rPr>
          <w:rFonts w:cs="Calibri"/>
          <w:bCs/>
        </w:rPr>
        <w:t>The proposal would</w:t>
      </w:r>
      <w:r w:rsidR="00BD24D4">
        <w:rPr>
          <w:rFonts w:cs="Calibri"/>
        </w:rPr>
        <w:t xml:space="preserve"> </w:t>
      </w:r>
      <w:r w:rsidR="00DC1A26">
        <w:rPr>
          <w:rFonts w:cs="Calibri"/>
        </w:rPr>
        <w:t xml:space="preserve">add Chapter 8.70, Interference with a Firefighter or Emergency Responder, to </w:t>
      </w:r>
      <w:proofErr w:type="gramStart"/>
      <w:r w:rsidR="00DC1A26">
        <w:rPr>
          <w:rFonts w:cs="Calibri"/>
        </w:rPr>
        <w:t>Lewis</w:t>
      </w:r>
      <w:proofErr w:type="gramEnd"/>
      <w:r w:rsidR="00DC1A26">
        <w:rPr>
          <w:rFonts w:cs="Calibri"/>
        </w:rPr>
        <w:t xml:space="preserve"> County Code.</w:t>
      </w:r>
    </w:p>
    <w:p w14:paraId="18ABBE10" w14:textId="77777777" w:rsidR="00FB42F1" w:rsidRPr="00FB42F1" w:rsidRDefault="00FB42F1" w:rsidP="00BD24D4">
      <w:pPr>
        <w:spacing w:after="0"/>
        <w:rPr>
          <w:rFonts w:ascii="Calibri" w:hAnsi="Calibri" w:cs="Calibri"/>
          <w:bCs/>
        </w:rPr>
      </w:pPr>
    </w:p>
    <w:p w14:paraId="020372C9" w14:textId="43030756" w:rsidR="00F93CA7" w:rsidRDefault="00176BA2" w:rsidP="00BD24D4">
      <w:pPr>
        <w:spacing w:after="0"/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</w:t>
      </w:r>
      <w:r w:rsidRPr="00176BA2">
        <w:rPr>
          <w:rFonts w:ascii="Calibri" w:eastAsia="Calibri" w:hAnsi="Calibri" w:cs="Calibri"/>
        </w:rPr>
        <w:t>in the Commissioners’ Hearing Room on the second floor of the Historic Courthouse in Chehalis, Wash. Interested parties are encouraged to check the Commissioners’ Business Meeting agenda</w:t>
      </w:r>
      <w:r w:rsidR="00F93CA7">
        <w:rPr>
          <w:rFonts w:ascii="Calibri" w:eastAsia="Calibri" w:hAnsi="Calibri" w:cs="Calibri"/>
        </w:rPr>
        <w:t xml:space="preserve"> at </w:t>
      </w:r>
      <w:hyperlink r:id="rId6" w:history="1">
        <w:r w:rsidR="00280199" w:rsidRPr="00796F4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280199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>for</w:t>
      </w:r>
      <w:r w:rsidR="009F3F23">
        <w:rPr>
          <w:rFonts w:ascii="Calibri" w:eastAsia="Calibri" w:hAnsi="Calibri" w:cs="Calibri"/>
        </w:rPr>
        <w:t xml:space="preserve"> a link to the draft ordinance, Zoom details and any scheduling updates</w:t>
      </w:r>
      <w:r w:rsidRPr="00176BA2">
        <w:rPr>
          <w:rFonts w:ascii="Calibri" w:eastAsia="Calibri" w:hAnsi="Calibri" w:cs="Calibri"/>
        </w:rPr>
        <w:t xml:space="preserve">. The agenda will be posted at </w:t>
      </w:r>
      <w:r w:rsidR="007014FA">
        <w:rPr>
          <w:rFonts w:ascii="Calibri" w:eastAsia="Calibri" w:hAnsi="Calibri" w:cs="Calibri"/>
        </w:rPr>
        <w:t>least 24 hours in advance of the meeting</w:t>
      </w:r>
      <w:r w:rsidR="00F93CA7">
        <w:rPr>
          <w:rFonts w:ascii="Calibri" w:eastAsia="Calibri" w:hAnsi="Calibri" w:cs="Calibri"/>
        </w:rPr>
        <w:t xml:space="preserve">. </w:t>
      </w:r>
      <w:bookmarkStart w:id="0" w:name="_Hlk134537753"/>
      <w:r w:rsidR="00382136">
        <w:t xml:space="preserve">Please select the agenda for </w:t>
      </w:r>
      <w:r w:rsidR="00BD24D4">
        <w:t>Oct</w:t>
      </w:r>
      <w:r w:rsidR="00280199">
        <w:t>.</w:t>
      </w:r>
      <w:r w:rsidR="00BD24D4">
        <w:t xml:space="preserve"> 3 (</w:t>
      </w:r>
      <w:r w:rsidR="000B6FA9">
        <w:t>Notice</w:t>
      </w:r>
      <w:r w:rsidR="00BD24D4">
        <w:t>)</w:t>
      </w:r>
      <w:r w:rsidR="005245BF">
        <w:t xml:space="preserve"> </w:t>
      </w:r>
      <w:r w:rsidR="000B6FA9">
        <w:t xml:space="preserve">or Oct. 17 (Hearing) </w:t>
      </w:r>
      <w:r w:rsidR="005245BF">
        <w:t xml:space="preserve">to see the draft </w:t>
      </w:r>
      <w:r w:rsidR="00BD24D4">
        <w:t>ordinance</w:t>
      </w:r>
      <w:r w:rsidR="005245BF">
        <w:t>. </w:t>
      </w:r>
      <w:r w:rsidR="00382136">
        <w:t>The draft is subject to ch</w:t>
      </w:r>
      <w:r w:rsidR="005245BF">
        <w:t xml:space="preserve">ange before or at the hearing. </w:t>
      </w:r>
    </w:p>
    <w:p w14:paraId="03BB5A2D" w14:textId="77777777" w:rsidR="00F93CA7" w:rsidRDefault="00F93CA7" w:rsidP="00BD24D4">
      <w:pPr>
        <w:spacing w:after="0"/>
      </w:pPr>
    </w:p>
    <w:p w14:paraId="3FAD8852" w14:textId="6035F333" w:rsidR="00742EB3" w:rsidRPr="004D2F9D" w:rsidRDefault="00280199" w:rsidP="00F93CA7">
      <w:pPr>
        <w:spacing w:after="0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>To request</w:t>
      </w:r>
      <w:r w:rsidR="00176BA2" w:rsidRPr="00176BA2">
        <w:rPr>
          <w:rFonts w:ascii="Calibri" w:eastAsia="Times New Roman" w:hAnsi="Calibri" w:cs="Times New Roman"/>
        </w:rPr>
        <w:t xml:space="preserve"> a copy of the proposal</w:t>
      </w:r>
      <w:r>
        <w:rPr>
          <w:rFonts w:ascii="Calibri" w:eastAsia="Times New Roman" w:hAnsi="Calibri" w:cs="Times New Roman"/>
        </w:rPr>
        <w:t xml:space="preserve"> or submit written comment</w:t>
      </w:r>
      <w:r w:rsidR="00176BA2" w:rsidRPr="00176BA2">
        <w:rPr>
          <w:rFonts w:ascii="Calibri" w:eastAsia="Times New Roman" w:hAnsi="Calibri" w:cs="Times New Roman"/>
        </w:rPr>
        <w:t xml:space="preserve">, </w:t>
      </w:r>
      <w:r w:rsidR="00F93CA7">
        <w:rPr>
          <w:rFonts w:ascii="Calibri" w:eastAsia="Times New Roman" w:hAnsi="Calibri" w:cs="Times New Roman"/>
        </w:rPr>
        <w:t xml:space="preserve">please </w:t>
      </w:r>
      <w:r w:rsidR="00176BA2" w:rsidRPr="00176BA2">
        <w:rPr>
          <w:rFonts w:ascii="Calibri" w:eastAsia="Times New Roman" w:hAnsi="Calibri" w:cs="Times New Roman"/>
        </w:rPr>
        <w:t xml:space="preserve">contact </w:t>
      </w:r>
      <w:r w:rsidR="000B6FA9">
        <w:rPr>
          <w:rFonts w:ascii="Calibri" w:eastAsia="Times New Roman" w:hAnsi="Calibri" w:cs="Times New Roman"/>
        </w:rPr>
        <w:t xml:space="preserve">Rieva Lester at </w:t>
      </w:r>
      <w:hyperlink r:id="rId7" w:history="1">
        <w:r w:rsidR="000B6FA9" w:rsidRPr="00796F4B">
          <w:rPr>
            <w:rStyle w:val="Hyperlink"/>
            <w:rFonts w:ascii="Calibri" w:eastAsia="Times New Roman" w:hAnsi="Calibri" w:cs="Times New Roman"/>
          </w:rPr>
          <w:t>rieva.lester@lewiscountywa.gov</w:t>
        </w:r>
      </w:hyperlink>
      <w:r w:rsidR="00F93CA7">
        <w:rPr>
          <w:rFonts w:ascii="Calibri" w:eastAsia="Times New Roman" w:hAnsi="Calibri" w:cs="Times New Roman"/>
        </w:rPr>
        <w:t xml:space="preserve"> </w:t>
      </w:r>
      <w:bookmarkEnd w:id="0"/>
      <w:r w:rsidR="00742EB3" w:rsidRPr="00F93CA7">
        <w:rPr>
          <w:rFonts w:ascii="Calibri" w:hAnsi="Calibri" w:cs="Calibri"/>
          <w:bCs/>
        </w:rPr>
        <w:t>by 4</w:t>
      </w:r>
      <w:r w:rsidR="000B6FA9" w:rsidRPr="00F93CA7">
        <w:rPr>
          <w:rFonts w:ascii="Calibri" w:hAnsi="Calibri" w:cs="Calibri"/>
          <w:bCs/>
        </w:rPr>
        <w:t xml:space="preserve"> </w:t>
      </w:r>
      <w:r w:rsidR="00742EB3" w:rsidRPr="00F93CA7">
        <w:rPr>
          <w:rFonts w:ascii="Calibri" w:hAnsi="Calibri" w:cs="Calibri"/>
          <w:bCs/>
        </w:rPr>
        <w:t>p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>m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 xml:space="preserve"> </w:t>
      </w:r>
      <w:r w:rsidR="00BD24D4" w:rsidRPr="00F93CA7">
        <w:rPr>
          <w:rFonts w:ascii="Calibri" w:hAnsi="Calibri" w:cs="Calibri"/>
          <w:bCs/>
        </w:rPr>
        <w:t>Oct</w:t>
      </w:r>
      <w:r w:rsidR="00FB42F1" w:rsidRPr="00F93CA7">
        <w:rPr>
          <w:rFonts w:ascii="Calibri" w:hAnsi="Calibri" w:cs="Calibri"/>
          <w:bCs/>
        </w:rPr>
        <w:t>.</w:t>
      </w:r>
      <w:r w:rsidR="00BD24D4" w:rsidRPr="00F93CA7">
        <w:rPr>
          <w:rFonts w:ascii="Calibri" w:hAnsi="Calibri" w:cs="Calibri"/>
          <w:bCs/>
        </w:rPr>
        <w:t xml:space="preserve"> </w:t>
      </w:r>
      <w:r w:rsidR="000B6FA9" w:rsidRPr="00F93CA7">
        <w:rPr>
          <w:rFonts w:ascii="Calibri" w:hAnsi="Calibri" w:cs="Calibri"/>
          <w:bCs/>
        </w:rPr>
        <w:t>16</w:t>
      </w:r>
      <w:r w:rsidR="00BD24D4" w:rsidRPr="00F93CA7">
        <w:rPr>
          <w:rFonts w:ascii="Calibri" w:hAnsi="Calibri" w:cs="Calibri"/>
          <w:bCs/>
        </w:rPr>
        <w:t>, 2023</w:t>
      </w:r>
      <w:r>
        <w:rPr>
          <w:rFonts w:ascii="Calibri" w:hAnsi="Calibri" w:cs="Calibri"/>
          <w:bCs/>
        </w:rPr>
        <w:t>. Please include “Ordinance 1349” in the subject line.</w:t>
      </w:r>
      <w:r w:rsidR="00742EB3" w:rsidRPr="00F93CA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Comments also may be sent via postal service to BOCC, Ordinance 1349, </w:t>
      </w:r>
      <w:r w:rsidR="009F3F23">
        <w:rPr>
          <w:rFonts w:ascii="Calibri" w:hAnsi="Calibri" w:cs="Calibri"/>
          <w:bCs/>
        </w:rPr>
        <w:t>351 NW North Street, Chehalis, WA 98532</w:t>
      </w:r>
      <w:r w:rsidR="00FB42F1">
        <w:rPr>
          <w:rFonts w:ascii="Calibri" w:hAnsi="Calibri" w:cs="Calibri"/>
          <w:bCs/>
        </w:rPr>
        <w:t xml:space="preserve">.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01FE99B8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</w:t>
      </w:r>
      <w:r w:rsidR="00FB42F1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 w:rsidP="00BD24D4">
      <w:pPr>
        <w:spacing w:after="0"/>
      </w:pPr>
    </w:p>
    <w:p w14:paraId="21083554" w14:textId="5903A80E" w:rsidR="00FB42F1" w:rsidRDefault="00FB42F1" w:rsidP="00BD24D4">
      <w:pPr>
        <w:spacing w:after="0"/>
      </w:pPr>
      <w:r>
        <w:t xml:space="preserve">Publish in The Chronicle: Oct. 3 and 5, </w:t>
      </w:r>
      <w:proofErr w:type="gramStart"/>
      <w:r>
        <w:t>2023</w:t>
      </w:r>
      <w:proofErr w:type="gramEnd"/>
    </w:p>
    <w:sectPr w:rsidR="00FB42F1" w:rsidSect="00176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9CA6" w14:textId="77777777" w:rsidR="00971CA0" w:rsidRDefault="009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34B8" w14:textId="513CAC1E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64CC" w14:textId="77777777" w:rsidR="00971CA0" w:rsidRDefault="009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1CE8" w14:textId="77777777" w:rsidR="00971CA0" w:rsidRDefault="009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393B0" w14:textId="77777777" w:rsidR="00971CA0" w:rsidRDefault="009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1522" w14:textId="77777777" w:rsidR="00971CA0" w:rsidRDefault="00971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B6FA9"/>
    <w:rsid w:val="00164DEE"/>
    <w:rsid w:val="00176BA2"/>
    <w:rsid w:val="0023404B"/>
    <w:rsid w:val="00280199"/>
    <w:rsid w:val="00382136"/>
    <w:rsid w:val="00391E2B"/>
    <w:rsid w:val="003959B9"/>
    <w:rsid w:val="00405D52"/>
    <w:rsid w:val="004C73BF"/>
    <w:rsid w:val="005245BF"/>
    <w:rsid w:val="00570390"/>
    <w:rsid w:val="00583B43"/>
    <w:rsid w:val="005D7265"/>
    <w:rsid w:val="005E7819"/>
    <w:rsid w:val="00641310"/>
    <w:rsid w:val="007014FA"/>
    <w:rsid w:val="00721AFE"/>
    <w:rsid w:val="00742EB3"/>
    <w:rsid w:val="007663E8"/>
    <w:rsid w:val="007E6C1D"/>
    <w:rsid w:val="008F4D9F"/>
    <w:rsid w:val="00946A70"/>
    <w:rsid w:val="0097131C"/>
    <w:rsid w:val="00971CA0"/>
    <w:rsid w:val="009F3F23"/>
    <w:rsid w:val="00A67425"/>
    <w:rsid w:val="00A722CD"/>
    <w:rsid w:val="00AC5E32"/>
    <w:rsid w:val="00AD142A"/>
    <w:rsid w:val="00B55C52"/>
    <w:rsid w:val="00BD24D4"/>
    <w:rsid w:val="00C06E7F"/>
    <w:rsid w:val="00C562E4"/>
    <w:rsid w:val="00D45B6A"/>
    <w:rsid w:val="00DB6972"/>
    <w:rsid w:val="00DC1A26"/>
    <w:rsid w:val="00E16337"/>
    <w:rsid w:val="00E30337"/>
    <w:rsid w:val="00E43775"/>
    <w:rsid w:val="00F93CA7"/>
    <w:rsid w:val="00FB42F1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ieva.lester@lewiscountywa.go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14</cp:revision>
  <dcterms:created xsi:type="dcterms:W3CDTF">2022-03-29T20:16:00Z</dcterms:created>
  <dcterms:modified xsi:type="dcterms:W3CDTF">2023-09-29T16:33:00Z</dcterms:modified>
</cp:coreProperties>
</file>