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BD24D4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BD24D4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BD24D4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BD24D4">
      <w:pPr>
        <w:spacing w:after="0"/>
        <w:rPr>
          <w:rFonts w:ascii="Calibri" w:eastAsia="Times New Roman" w:hAnsi="Calibri" w:cs="Times New Roman"/>
        </w:rPr>
      </w:pPr>
    </w:p>
    <w:p w14:paraId="71821304" w14:textId="44AF39DA" w:rsidR="00D45B6A" w:rsidRDefault="00176BA2" w:rsidP="00BD24D4">
      <w:pPr>
        <w:spacing w:after="0"/>
        <w:rPr>
          <w:rFonts w:ascii="Calibri" w:hAnsi="Calibri" w:cs="Calibri"/>
          <w:bCs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D45B6A">
        <w:rPr>
          <w:rFonts w:ascii="Calibri" w:eastAsia="Times New Roman" w:hAnsi="Calibri" w:cs="Times New Roman"/>
          <w:b/>
        </w:rPr>
        <w:t xml:space="preserve">on </w:t>
      </w:r>
      <w:r w:rsidR="00BD24D4">
        <w:rPr>
          <w:rFonts w:ascii="Calibri" w:eastAsia="Times New Roman" w:hAnsi="Calibri" w:cs="Times New Roman"/>
          <w:b/>
        </w:rPr>
        <w:t xml:space="preserve">October </w:t>
      </w:r>
      <w:r w:rsidR="00AD142A">
        <w:rPr>
          <w:rFonts w:ascii="Calibri" w:eastAsia="Times New Roman" w:hAnsi="Calibri" w:cs="Times New Roman"/>
          <w:b/>
        </w:rPr>
        <w:t>3</w:t>
      </w:r>
      <w:r w:rsidR="00B55C52">
        <w:rPr>
          <w:rFonts w:ascii="Calibri" w:eastAsia="Times New Roman" w:hAnsi="Calibri" w:cs="Times New Roman"/>
          <w:b/>
        </w:rPr>
        <w:t xml:space="preserve">, </w:t>
      </w:r>
      <w:r w:rsidR="00BD24D4">
        <w:rPr>
          <w:rFonts w:ascii="Calibri" w:eastAsia="Times New Roman" w:hAnsi="Calibri" w:cs="Times New Roman"/>
          <w:b/>
        </w:rPr>
        <w:t>2023</w:t>
      </w:r>
      <w:r w:rsidR="00D45B6A">
        <w:rPr>
          <w:rFonts w:ascii="Calibri" w:eastAsia="Times New Roman" w:hAnsi="Calibri" w:cs="Times New Roman"/>
          <w:b/>
        </w:rPr>
        <w:t xml:space="preserve"> </w:t>
      </w:r>
      <w:r w:rsidR="00D45B6A">
        <w:rPr>
          <w:rFonts w:ascii="Calibri" w:eastAsia="Times New Roman" w:hAnsi="Calibri" w:cs="Times New Roman"/>
        </w:rPr>
        <w:t xml:space="preserve">to receive public testimony </w:t>
      </w:r>
      <w:r w:rsidR="00BD24D4">
        <w:rPr>
          <w:rFonts w:ascii="Calibri" w:eastAsia="Times New Roman" w:hAnsi="Calibri" w:cs="Times New Roman"/>
        </w:rPr>
        <w:t xml:space="preserve">on </w:t>
      </w:r>
      <w:r w:rsidR="007663E8">
        <w:rPr>
          <w:rFonts w:ascii="Calibri" w:eastAsia="Times New Roman" w:hAnsi="Calibri" w:cs="Times New Roman"/>
        </w:rPr>
        <w:t xml:space="preserve">Ordinance 1348 to adopt </w:t>
      </w:r>
      <w:r w:rsidR="00BD24D4">
        <w:rPr>
          <w:rFonts w:ascii="Calibri" w:eastAsia="Times New Roman" w:hAnsi="Calibri" w:cs="Times New Roman"/>
        </w:rPr>
        <w:t xml:space="preserve">code amendments </w:t>
      </w:r>
      <w:r w:rsidR="00BD24D4">
        <w:rPr>
          <w:rFonts w:ascii="Calibri" w:hAnsi="Calibri" w:cs="Calibri"/>
          <w:bCs/>
        </w:rPr>
        <w:t>related to RV parks and campgrounds</w:t>
      </w:r>
      <w:r w:rsidR="00BD24D4" w:rsidRPr="00BD72D1">
        <w:rPr>
          <w:rFonts w:ascii="Calibri" w:hAnsi="Calibri" w:cs="Calibri"/>
          <w:bCs/>
        </w:rPr>
        <w:t>.</w:t>
      </w:r>
    </w:p>
    <w:p w14:paraId="72838A5D" w14:textId="77777777" w:rsidR="00BD24D4" w:rsidRPr="00D45B6A" w:rsidRDefault="00BD24D4" w:rsidP="00BD24D4">
      <w:pPr>
        <w:spacing w:after="0"/>
        <w:rPr>
          <w:rFonts w:ascii="Calibri" w:eastAsia="Times New Roman" w:hAnsi="Calibri" w:cs="Times New Roman"/>
        </w:rPr>
      </w:pPr>
    </w:p>
    <w:p w14:paraId="721E35F8" w14:textId="43151820" w:rsidR="00BD24D4" w:rsidRDefault="00BD24D4" w:rsidP="00BD24D4">
      <w:pPr>
        <w:pStyle w:val="NoSpacing"/>
        <w:rPr>
          <w:rFonts w:cs="Calibri"/>
        </w:rPr>
      </w:pPr>
      <w:r w:rsidRPr="00BD72D1">
        <w:rPr>
          <w:rFonts w:cs="Calibri"/>
          <w:bCs/>
        </w:rPr>
        <w:t>The proposal would</w:t>
      </w:r>
      <w:r>
        <w:rPr>
          <w:rFonts w:cs="Calibri"/>
        </w:rPr>
        <w:t xml:space="preserve"> remove the RV park and campground </w:t>
      </w:r>
      <w:r w:rsidR="00583B43">
        <w:rPr>
          <w:rFonts w:cs="Calibri"/>
        </w:rPr>
        <w:t>regulations</w:t>
      </w:r>
      <w:r>
        <w:rPr>
          <w:rFonts w:cs="Calibri"/>
        </w:rPr>
        <w:t xml:space="preserve"> from Title 16, Subdivisions, and move the rules to a new chapter in Title 17, Land Use and Development Regulations</w:t>
      </w:r>
      <w:r w:rsidR="00583B43">
        <w:rPr>
          <w:rFonts w:cs="Calibri"/>
        </w:rPr>
        <w:t>, of the Lewis County Code</w:t>
      </w:r>
      <w:r w:rsidRPr="00BD72D1">
        <w:rPr>
          <w:rFonts w:cs="Calibri"/>
        </w:rPr>
        <w:t>.</w:t>
      </w:r>
      <w:r>
        <w:rPr>
          <w:rFonts w:cs="Calibri"/>
        </w:rPr>
        <w:t xml:space="preserve"> The review process would change from a Binding Site Plan to a Special Use Permit. Other changes include expanding the length of stay allowance, allowing cabins and yurts to be included in a RV Park, allowing for caretaker accommodations and accessory use (e.g., convenience store, laundry), and clarifying the screening and buffering requirements.</w:t>
      </w:r>
      <w:r w:rsidRPr="00BD72D1">
        <w:rPr>
          <w:rFonts w:cs="Calibri"/>
        </w:rPr>
        <w:t xml:space="preserve"> </w:t>
      </w:r>
      <w:r>
        <w:rPr>
          <w:rFonts w:cs="Calibri"/>
        </w:rPr>
        <w:t xml:space="preserve">More information is available on the project website at </w:t>
      </w:r>
      <w:hyperlink r:id="rId6" w:history="1">
        <w:r w:rsidRPr="00DF4FCA">
          <w:rPr>
            <w:rStyle w:val="Hyperlink"/>
            <w:rFonts w:cs="Calibri"/>
          </w:rPr>
          <w:t>https://lewiscountywa.gov/departments/community-development/rezones/comprehensive-plan-and-development-regulation-amendments/rv-parks-and-campground-code-update/</w:t>
        </w:r>
      </w:hyperlink>
      <w:r>
        <w:rPr>
          <w:rFonts w:cs="Calibri"/>
        </w:rPr>
        <w:t>.</w:t>
      </w:r>
    </w:p>
    <w:p w14:paraId="5FFE9903" w14:textId="77777777" w:rsidR="00BD24D4" w:rsidRDefault="00BD24D4" w:rsidP="00BD24D4">
      <w:pPr>
        <w:spacing w:after="0"/>
        <w:rPr>
          <w:rFonts w:ascii="Calibri" w:eastAsia="Calibri" w:hAnsi="Calibri" w:cs="Calibri"/>
        </w:rPr>
      </w:pPr>
    </w:p>
    <w:p w14:paraId="5D5C0410" w14:textId="0C09689A" w:rsidR="00176BA2" w:rsidRDefault="00176BA2" w:rsidP="00BD24D4">
      <w:pPr>
        <w:spacing w:after="0"/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on the </w:t>
      </w:r>
      <w:hyperlink r:id="rId7" w:history="1">
        <w:r w:rsidR="007014FA"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 w:rsidR="007014FA">
        <w:rPr>
          <w:rFonts w:ascii="Calibri" w:eastAsia="Calibri" w:hAnsi="Calibri" w:cs="Calibri"/>
        </w:rPr>
        <w:t xml:space="preserve">. </w:t>
      </w:r>
    </w:p>
    <w:p w14:paraId="6D0406A8" w14:textId="77777777" w:rsidR="00BD24D4" w:rsidRPr="00BD24D4" w:rsidRDefault="00BD24D4" w:rsidP="00BD24D4">
      <w:pPr>
        <w:pStyle w:val="NoSpacing"/>
        <w:rPr>
          <w:rFonts w:cs="Calibri"/>
          <w:b/>
          <w:bCs/>
        </w:rPr>
      </w:pPr>
    </w:p>
    <w:p w14:paraId="79AB81E7" w14:textId="52D0C19C" w:rsidR="00176BA2" w:rsidRDefault="00382136" w:rsidP="00BD24D4">
      <w:pPr>
        <w:spacing w:after="0"/>
        <w:rPr>
          <w:rFonts w:ascii="Calibri" w:eastAsia="Times New Roman" w:hAnsi="Calibri" w:cs="Times New Roman"/>
        </w:rPr>
      </w:pPr>
      <w:bookmarkStart w:id="0" w:name="_Hlk134537753"/>
      <w:r>
        <w:t xml:space="preserve">Details about the </w:t>
      </w:r>
      <w:r w:rsidR="00BD24D4">
        <w:t>ordinance</w:t>
      </w:r>
      <w:r>
        <w:t xml:space="preserve"> will be available online at t</w:t>
      </w:r>
      <w:r w:rsidR="005245BF">
        <w:t>he agenda link provided above. </w:t>
      </w:r>
      <w:r>
        <w:t xml:space="preserve">Please select the agenda for </w:t>
      </w:r>
      <w:r w:rsidR="00BD24D4">
        <w:t>September 12 (Notice) or October 3 (Hearing)</w:t>
      </w:r>
      <w:r w:rsidR="005245BF">
        <w:t xml:space="preserve"> to see the draft </w:t>
      </w:r>
      <w:r w:rsidR="00BD24D4">
        <w:t>ordinance</w:t>
      </w:r>
      <w:r w:rsidR="005245BF">
        <w:t>. </w:t>
      </w:r>
      <w:r>
        <w:t>The draft is subject to ch</w:t>
      </w:r>
      <w:r w:rsidR="005245BF">
        <w:t xml:space="preserve">ange before or at the hearing. </w:t>
      </w:r>
      <w:r w:rsidR="00176BA2"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 w:rsidR="00A67425">
        <w:rPr>
          <w:rFonts w:ascii="Calibri" w:eastAsia="Times New Roman" w:hAnsi="Calibri" w:cs="Times New Roman"/>
        </w:rPr>
        <w:t>Megan Sathre</w:t>
      </w:r>
      <w:r w:rsidR="005245BF">
        <w:rPr>
          <w:rFonts w:ascii="Calibri" w:eastAsia="Times New Roman" w:hAnsi="Calibri" w:cs="Times New Roman"/>
        </w:rPr>
        <w:t xml:space="preserve"> at </w:t>
      </w:r>
      <w:hyperlink r:id="rId8" w:history="1">
        <w:r w:rsidR="00DB6972" w:rsidRPr="00DB6972">
          <w:rPr>
            <w:rStyle w:val="Hyperlink"/>
            <w:rFonts w:ascii="Calibri" w:eastAsia="Times New Roman" w:hAnsi="Calibri" w:cs="Times New Roman"/>
          </w:rPr>
          <w:t>megan.sathre@lewiscountywa.gov</w:t>
        </w:r>
      </w:hyperlink>
      <w:r w:rsidR="00DB6972" w:rsidRPr="00DB6972">
        <w:rPr>
          <w:rFonts w:ascii="Calibri" w:eastAsia="Times New Roman" w:hAnsi="Calibri" w:cs="Times New Roman"/>
        </w:rPr>
        <w:t xml:space="preserve">  or </w:t>
      </w:r>
      <w:r w:rsidR="005245BF" w:rsidRPr="00DB6972">
        <w:rPr>
          <w:rFonts w:ascii="Calibri" w:eastAsia="Times New Roman" w:hAnsi="Calibri" w:cs="Times New Roman"/>
        </w:rPr>
        <w:t>(</w:t>
      </w:r>
      <w:r w:rsidR="005245BF">
        <w:rPr>
          <w:rFonts w:ascii="Calibri" w:eastAsia="Times New Roman" w:hAnsi="Calibri" w:cs="Times New Roman"/>
        </w:rPr>
        <w:t>360)740-</w:t>
      </w:r>
      <w:r w:rsidR="0097131C">
        <w:rPr>
          <w:rFonts w:ascii="Calibri" w:eastAsia="Times New Roman" w:hAnsi="Calibri" w:cs="Times New Roman"/>
        </w:rPr>
        <w:t>2677</w:t>
      </w:r>
      <w:r w:rsidR="00176BA2" w:rsidRPr="00176BA2">
        <w:rPr>
          <w:rFonts w:ascii="Calibri" w:eastAsia="Times New Roman" w:hAnsi="Calibri" w:cs="Times New Roman"/>
        </w:rPr>
        <w:t xml:space="preserve"> and a copy will be mailed to you.</w:t>
      </w:r>
    </w:p>
    <w:p w14:paraId="2DBFF88B" w14:textId="77777777" w:rsidR="00BD24D4" w:rsidRDefault="00BD24D4" w:rsidP="00BD24D4">
      <w:pPr>
        <w:spacing w:after="0"/>
        <w:rPr>
          <w:rFonts w:ascii="Calibri" w:eastAsia="Times New Roman" w:hAnsi="Calibri" w:cs="Times New Roman"/>
        </w:rPr>
      </w:pPr>
    </w:p>
    <w:bookmarkEnd w:id="0"/>
    <w:p w14:paraId="3FAD8852" w14:textId="09426F6A" w:rsidR="00742EB3" w:rsidRPr="004D2F9D" w:rsidRDefault="00742EB3" w:rsidP="00BD24D4">
      <w:pPr>
        <w:pStyle w:val="BodyText2"/>
        <w:tabs>
          <w:tab w:val="left" w:pos="720"/>
        </w:tabs>
        <w:spacing w:line="259" w:lineRule="auto"/>
        <w:rPr>
          <w:rFonts w:ascii="Calibri" w:hAnsi="Calibri" w:cs="Calibri"/>
          <w:sz w:val="22"/>
          <w:szCs w:val="22"/>
        </w:rPr>
      </w:pPr>
      <w:r w:rsidRPr="00DB5D3D">
        <w:rPr>
          <w:rFonts w:ascii="Calibri" w:hAnsi="Calibri" w:cs="Calibri"/>
          <w:bCs/>
          <w:sz w:val="22"/>
          <w:szCs w:val="22"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  <w:sz w:val="22"/>
          <w:szCs w:val="22"/>
        </w:rPr>
        <w:t>r</w:t>
      </w:r>
      <w:r w:rsidRPr="00DB5D3D">
        <w:rPr>
          <w:rFonts w:ascii="Calibri" w:hAnsi="Calibri" w:cs="Calibri"/>
          <w:bCs/>
          <w:sz w:val="22"/>
          <w:szCs w:val="22"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  <w:sz w:val="22"/>
          <w:szCs w:val="22"/>
        </w:rPr>
        <w:t>a</w:t>
      </w:r>
      <w:r w:rsidRPr="00DB5D3D">
        <w:rPr>
          <w:rFonts w:ascii="Calibri" w:hAnsi="Calibri" w:cs="Calibri"/>
          <w:bCs/>
          <w:sz w:val="22"/>
          <w:szCs w:val="22"/>
        </w:rPr>
        <w:t xml:space="preserve">ttend. </w:t>
      </w:r>
      <w:r w:rsidRPr="00AD142A">
        <w:rPr>
          <w:rFonts w:ascii="Calibri" w:hAnsi="Calibri" w:cs="Calibri"/>
          <w:b/>
          <w:sz w:val="22"/>
          <w:szCs w:val="22"/>
        </w:rPr>
        <w:t xml:space="preserve">Written comments may be submitted in advance by 4:00pm on </w:t>
      </w:r>
      <w:r w:rsidR="00BD24D4" w:rsidRPr="00AD142A">
        <w:rPr>
          <w:rFonts w:ascii="Calibri" w:hAnsi="Calibri" w:cs="Calibri"/>
          <w:b/>
          <w:sz w:val="22"/>
          <w:szCs w:val="22"/>
        </w:rPr>
        <w:t>October 2, 2023</w:t>
      </w:r>
      <w:r w:rsidRPr="00DB5D3D">
        <w:rPr>
          <w:rFonts w:ascii="Calibri" w:hAnsi="Calibri" w:cs="Calibri"/>
          <w:bCs/>
          <w:sz w:val="22"/>
          <w:szCs w:val="22"/>
        </w:rPr>
        <w:t xml:space="preserve"> by emailing Mindy Brooks, Senior Long Range Planner, at </w:t>
      </w:r>
      <w:hyperlink r:id="rId9" w:history="1">
        <w:r w:rsidRPr="00D438A7">
          <w:rPr>
            <w:rStyle w:val="Hyperlink"/>
            <w:rFonts w:ascii="Calibri" w:hAnsi="Calibri" w:cs="Calibri"/>
            <w:bCs/>
            <w:sz w:val="22"/>
            <w:szCs w:val="22"/>
          </w:rPr>
          <w:t>mindy.brooks@lewiscountywa.gov</w:t>
        </w:r>
      </w:hyperlink>
      <w:r>
        <w:rPr>
          <w:rFonts w:ascii="Calibri" w:hAnsi="Calibri" w:cs="Calibri"/>
          <w:bCs/>
          <w:sz w:val="22"/>
          <w:szCs w:val="22"/>
        </w:rPr>
        <w:t xml:space="preserve"> </w:t>
      </w:r>
      <w:r w:rsidRPr="00DB5D3D">
        <w:rPr>
          <w:rFonts w:ascii="Calibri" w:hAnsi="Calibri" w:cs="Calibri"/>
          <w:bCs/>
          <w:sz w:val="22"/>
          <w:szCs w:val="22"/>
        </w:rPr>
        <w:t>or postal mail to Community Development, c/o Mindy Brooks, 2025 NE Kresky Ave., Chehalis, WA 98532.</w:t>
      </w:r>
      <w:r w:rsidRPr="004D2F9D">
        <w:rPr>
          <w:rFonts w:ascii="Calibri" w:hAnsi="Calibri"/>
          <w:sz w:val="22"/>
          <w:szCs w:val="22"/>
          <w:lang w:bidi="ar-SA"/>
        </w:rPr>
        <w:t xml:space="preserve">  </w:t>
      </w:r>
    </w:p>
    <w:p w14:paraId="7F5387E1" w14:textId="77777777" w:rsidR="00742EB3" w:rsidRPr="004D2F9D" w:rsidRDefault="00742EB3" w:rsidP="00BD24D4">
      <w:pPr>
        <w:pStyle w:val="BodyText2"/>
        <w:rPr>
          <w:rFonts w:ascii="Calibri" w:hAnsi="Calibri" w:cs="Calibri"/>
          <w:sz w:val="22"/>
          <w:szCs w:val="22"/>
        </w:rPr>
      </w:pPr>
    </w:p>
    <w:p w14:paraId="4290B7A0" w14:textId="77777777" w:rsidR="00742EB3" w:rsidRPr="004D2F9D" w:rsidRDefault="00742EB3" w:rsidP="00BD24D4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44E15CC0" w14:textId="77777777" w:rsidR="00742EB3" w:rsidRPr="004D2F9D" w:rsidRDefault="007663E8" w:rsidP="00BD24D4">
      <w:pPr>
        <w:pStyle w:val="BodyText2"/>
        <w:rPr>
          <w:rFonts w:ascii="Calibri" w:hAnsi="Calibri" w:cs="Calibri"/>
          <w:sz w:val="22"/>
          <w:szCs w:val="22"/>
        </w:rPr>
      </w:pPr>
      <w:hyperlink r:id="rId10" w:history="1">
        <w:r w:rsidR="00742EB3"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="00742EB3" w:rsidRPr="004D2F9D">
        <w:rPr>
          <w:rFonts w:ascii="Calibri" w:hAnsi="Calibri" w:cs="Calibri"/>
          <w:sz w:val="22"/>
          <w:szCs w:val="22"/>
        </w:rPr>
        <w:t xml:space="preserve"> </w:t>
      </w:r>
    </w:p>
    <w:p w14:paraId="1A2CB1CB" w14:textId="77777777" w:rsidR="00742EB3" w:rsidRDefault="00742EB3" w:rsidP="00BD24D4">
      <w:pPr>
        <w:spacing w:after="0"/>
        <w:rPr>
          <w:rFonts w:ascii="Calibri" w:eastAsia="Times New Roman" w:hAnsi="Calibri" w:cs="Times New Roman"/>
        </w:rPr>
      </w:pPr>
    </w:p>
    <w:p w14:paraId="7A9B2961" w14:textId="77777777" w:rsidR="00176BA2" w:rsidRPr="00176BA2" w:rsidRDefault="00176BA2" w:rsidP="00BD24D4">
      <w:pPr>
        <w:spacing w:after="0"/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360.740.1419 at the Community Development Department 72 hours in advance of the meeting.</w:t>
      </w:r>
    </w:p>
    <w:p w14:paraId="2D8F79E8" w14:textId="77777777" w:rsidR="00176BA2" w:rsidRDefault="00176BA2" w:rsidP="00BD24D4">
      <w:pPr>
        <w:spacing w:after="0"/>
      </w:pPr>
    </w:p>
    <w:sectPr w:rsidR="00176BA2" w:rsidSect="00176BA2">
      <w:footerReference w:type="default" r:id="rId11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F34B8" w14:textId="431CA96C" w:rsidR="008F4D9F" w:rsidRDefault="00405D52">
    <w:pPr>
      <w:pStyle w:val="Footer"/>
    </w:pPr>
    <w:r>
      <w:t>Rieva Lester/Pub</w:t>
    </w:r>
    <w:r w:rsidR="00641310">
      <w:t xml:space="preserve">lish in the Chronicle on </w:t>
    </w:r>
    <w:r w:rsidR="00BD24D4">
      <w:t>September 14, 2023</w:t>
    </w:r>
    <w:r w:rsidR="0023404B">
      <w:t>, the East County Journal September 20,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164DEE"/>
    <w:rsid w:val="00176BA2"/>
    <w:rsid w:val="0023404B"/>
    <w:rsid w:val="00382136"/>
    <w:rsid w:val="00391E2B"/>
    <w:rsid w:val="003959B9"/>
    <w:rsid w:val="00405D52"/>
    <w:rsid w:val="004C73BF"/>
    <w:rsid w:val="005245BF"/>
    <w:rsid w:val="00570390"/>
    <w:rsid w:val="00583B43"/>
    <w:rsid w:val="005D7265"/>
    <w:rsid w:val="005E7819"/>
    <w:rsid w:val="00641310"/>
    <w:rsid w:val="007014FA"/>
    <w:rsid w:val="00721AFE"/>
    <w:rsid w:val="00742EB3"/>
    <w:rsid w:val="007663E8"/>
    <w:rsid w:val="007E6C1D"/>
    <w:rsid w:val="008F4D9F"/>
    <w:rsid w:val="00946A70"/>
    <w:rsid w:val="0097131C"/>
    <w:rsid w:val="00A67425"/>
    <w:rsid w:val="00A722CD"/>
    <w:rsid w:val="00AC5E32"/>
    <w:rsid w:val="00AD142A"/>
    <w:rsid w:val="00B55C52"/>
    <w:rsid w:val="00BD24D4"/>
    <w:rsid w:val="00C06E7F"/>
    <w:rsid w:val="00C562E4"/>
    <w:rsid w:val="00D45B6A"/>
    <w:rsid w:val="00DB6972"/>
    <w:rsid w:val="00E16337"/>
    <w:rsid w:val="00E30337"/>
    <w:rsid w:val="00E43775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paragraph" w:styleId="NoSpacing">
    <w:name w:val="No Spacing"/>
    <w:uiPriority w:val="1"/>
    <w:qFormat/>
    <w:rsid w:val="00BD24D4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D2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gan.sathre@lewiscountywa.go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ewiscountywa.gov/offices/commissioners/agendas-calendar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departments/community-development/rezones/comprehensive-plan-and-development-regulation-amendments/rv-parks-and-campground-code-update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lewiscountywa.gov/communitydevelopment/receive-email-announcements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indy.brooks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Mindy Brooks</cp:lastModifiedBy>
  <cp:revision>10</cp:revision>
  <dcterms:created xsi:type="dcterms:W3CDTF">2022-03-29T20:16:00Z</dcterms:created>
  <dcterms:modified xsi:type="dcterms:W3CDTF">2023-09-01T19:58:00Z</dcterms:modified>
</cp:coreProperties>
</file>