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EF1051" w:rsidRPr="00AE3E9A" w:rsidRDefault="00805BC3" w:rsidP="00EF1051">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006E5A3A">
        <w:rPr>
          <w:rFonts w:ascii="Arial" w:hAnsi="Arial" w:cs="Arial"/>
          <w:spacing w:val="-3"/>
          <w:sz w:val="22"/>
          <w:szCs w:val="22"/>
        </w:rPr>
        <w:t xml:space="preserve">from </w:t>
      </w:r>
      <w:r w:rsidR="00DC5C4A">
        <w:rPr>
          <w:rFonts w:ascii="Arial" w:hAnsi="Arial" w:cs="Arial"/>
          <w:spacing w:val="-3"/>
          <w:sz w:val="22"/>
          <w:szCs w:val="22"/>
        </w:rPr>
        <w:t xml:space="preserve">Glenn &amp; Kathleen Hedrick </w:t>
      </w:r>
      <w:r w:rsidR="00CF34C6" w:rsidRPr="00AE3E9A">
        <w:rPr>
          <w:rFonts w:ascii="Arial" w:hAnsi="Arial" w:cs="Arial"/>
          <w:color w:val="333333"/>
          <w:sz w:val="22"/>
          <w:szCs w:val="22"/>
          <w:shd w:val="clear" w:color="auto" w:fill="FFFFFF"/>
        </w:rPr>
        <w:t>install,</w:t>
      </w:r>
      <w:r w:rsidR="00896954" w:rsidRPr="00AE3E9A">
        <w:rPr>
          <w:rFonts w:ascii="Arial" w:hAnsi="Arial" w:cs="Arial"/>
          <w:color w:val="333333"/>
          <w:sz w:val="22"/>
          <w:szCs w:val="22"/>
          <w:shd w:val="clear" w:color="auto" w:fill="FFFFFF"/>
        </w:rPr>
        <w:t xml:space="preserve"> construct, operate, and maintain</w:t>
      </w:r>
      <w:r w:rsidR="000E37B5">
        <w:rPr>
          <w:rFonts w:ascii="Arial" w:hAnsi="Arial" w:cs="Arial"/>
          <w:color w:val="333333"/>
          <w:sz w:val="22"/>
          <w:szCs w:val="22"/>
          <w:shd w:val="clear" w:color="auto" w:fill="FFFFFF"/>
        </w:rPr>
        <w:t xml:space="preserve"> </w:t>
      </w:r>
      <w:r w:rsidR="009776C7">
        <w:rPr>
          <w:rFonts w:ascii="Arial" w:hAnsi="Arial" w:cs="Arial"/>
          <w:color w:val="333333"/>
          <w:sz w:val="22"/>
          <w:szCs w:val="22"/>
          <w:shd w:val="clear" w:color="auto" w:fill="FFFFFF"/>
        </w:rPr>
        <w:t>water</w:t>
      </w:r>
      <w:r w:rsidR="00BF6D13">
        <w:rPr>
          <w:rFonts w:ascii="Arial" w:hAnsi="Arial" w:cs="Arial"/>
          <w:color w:val="333333"/>
          <w:sz w:val="22"/>
          <w:szCs w:val="22"/>
          <w:shd w:val="clear" w:color="auto" w:fill="FFFFFF"/>
        </w:rPr>
        <w:t xml:space="preserve"> </w:t>
      </w:r>
      <w:r w:rsidR="00DC5C4A">
        <w:rPr>
          <w:rFonts w:ascii="Arial" w:hAnsi="Arial" w:cs="Arial"/>
          <w:color w:val="333333"/>
          <w:sz w:val="22"/>
          <w:szCs w:val="22"/>
          <w:shd w:val="clear" w:color="auto" w:fill="FFFFFF"/>
        </w:rPr>
        <w:t>facilitie</w:t>
      </w:r>
      <w:r w:rsidR="009776C7">
        <w:rPr>
          <w:rFonts w:ascii="Arial" w:hAnsi="Arial" w:cs="Arial"/>
          <w:color w:val="333333"/>
          <w:sz w:val="22"/>
          <w:szCs w:val="22"/>
          <w:shd w:val="clear" w:color="auto" w:fill="FFFFFF"/>
        </w:rPr>
        <w:t>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 xml:space="preserve">located within Lewis County road right of way in the following </w:t>
      </w:r>
      <w:r w:rsidR="00CD467B">
        <w:rPr>
          <w:rFonts w:ascii="Arial" w:hAnsi="Arial" w:cs="Arial"/>
          <w:spacing w:val="-3"/>
          <w:sz w:val="22"/>
          <w:szCs w:val="22"/>
        </w:rPr>
        <w:t>location</w:t>
      </w:r>
      <w:r w:rsidR="00CE4F3B">
        <w:rPr>
          <w:rFonts w:ascii="Arial" w:hAnsi="Arial" w:cs="Arial"/>
          <w:spacing w:val="-3"/>
          <w:sz w:val="22"/>
          <w:szCs w:val="22"/>
        </w:rPr>
        <w:t>s</w:t>
      </w:r>
      <w:r w:rsidR="008D08D0" w:rsidRPr="00AE3E9A">
        <w:rPr>
          <w:rFonts w:ascii="Arial" w:hAnsi="Arial" w:cs="Arial"/>
          <w:spacing w:val="-3"/>
          <w:sz w:val="22"/>
          <w:szCs w:val="22"/>
        </w:rPr>
        <w:t>:</w:t>
      </w:r>
      <w:r w:rsidR="00B846B9" w:rsidRPr="00AE3E9A">
        <w:rPr>
          <w:rFonts w:ascii="Arial" w:hAnsi="Arial" w:cs="Arial"/>
          <w:spacing w:val="-3"/>
          <w:sz w:val="22"/>
          <w:szCs w:val="22"/>
        </w:rPr>
        <w:tab/>
      </w:r>
    </w:p>
    <w:p w:rsidR="003013CF" w:rsidRPr="0035536B" w:rsidRDefault="00DC5C4A" w:rsidP="002C3AC5">
      <w:pPr>
        <w:widowControl w:val="0"/>
        <w:tabs>
          <w:tab w:val="left" w:pos="1335"/>
        </w:tabs>
        <w:rPr>
          <w:rFonts w:ascii="Arial" w:hAnsi="Arial" w:cs="Arial"/>
          <w:sz w:val="22"/>
          <w:szCs w:val="22"/>
        </w:rPr>
      </w:pPr>
      <w:proofErr w:type="spellStart"/>
      <w:r>
        <w:rPr>
          <w:rFonts w:ascii="Arial" w:hAnsi="Arial" w:cs="Arial"/>
          <w:sz w:val="22"/>
          <w:szCs w:val="22"/>
        </w:rPr>
        <w:t>Chilvers</w:t>
      </w:r>
      <w:proofErr w:type="spellEnd"/>
      <w:r>
        <w:rPr>
          <w:rFonts w:ascii="Arial" w:hAnsi="Arial" w:cs="Arial"/>
          <w:sz w:val="22"/>
          <w:szCs w:val="22"/>
        </w:rPr>
        <w:t xml:space="preserve"> Road from a point 100 feet East of </w:t>
      </w:r>
      <w:proofErr w:type="spellStart"/>
      <w:r>
        <w:rPr>
          <w:rFonts w:ascii="Arial" w:hAnsi="Arial" w:cs="Arial"/>
          <w:sz w:val="22"/>
          <w:szCs w:val="22"/>
        </w:rPr>
        <w:t>Dieckman</w:t>
      </w:r>
      <w:proofErr w:type="spellEnd"/>
      <w:r>
        <w:rPr>
          <w:rFonts w:ascii="Arial" w:hAnsi="Arial" w:cs="Arial"/>
          <w:sz w:val="22"/>
          <w:szCs w:val="22"/>
        </w:rPr>
        <w:t xml:space="preserve"> Road, West for 500 feet.  All lying within Section 4,</w:t>
      </w:r>
      <w:r w:rsidR="007E53AE">
        <w:rPr>
          <w:rFonts w:ascii="Arial" w:hAnsi="Arial" w:cs="Arial"/>
          <w:sz w:val="22"/>
          <w:szCs w:val="22"/>
        </w:rPr>
        <w:t xml:space="preserve"> Township 1</w:t>
      </w:r>
      <w:r>
        <w:rPr>
          <w:rFonts w:ascii="Arial" w:hAnsi="Arial" w:cs="Arial"/>
          <w:sz w:val="22"/>
          <w:szCs w:val="22"/>
        </w:rPr>
        <w:t>3</w:t>
      </w:r>
      <w:r w:rsidR="007E53AE">
        <w:rPr>
          <w:rFonts w:ascii="Arial" w:hAnsi="Arial" w:cs="Arial"/>
          <w:sz w:val="22"/>
          <w:szCs w:val="22"/>
        </w:rPr>
        <w:t xml:space="preserve">N, Range </w:t>
      </w:r>
      <w:r>
        <w:rPr>
          <w:rFonts w:ascii="Arial" w:hAnsi="Arial" w:cs="Arial"/>
          <w:sz w:val="22"/>
          <w:szCs w:val="22"/>
        </w:rPr>
        <w:t>3</w:t>
      </w:r>
      <w:r w:rsidR="007E53AE">
        <w:rPr>
          <w:rFonts w:ascii="Arial" w:hAnsi="Arial" w:cs="Arial"/>
          <w:sz w:val="22"/>
          <w:szCs w:val="22"/>
        </w:rPr>
        <w:t xml:space="preserve"> West, W.M. all lying within </w:t>
      </w:r>
      <w:r w:rsidR="002C3AC5">
        <w:rPr>
          <w:rFonts w:ascii="Arial" w:hAnsi="Arial" w:cs="Arial"/>
          <w:sz w:val="22"/>
          <w:szCs w:val="22"/>
        </w:rPr>
        <w:t>Lewis County, Washington.</w:t>
      </w:r>
    </w:p>
    <w:p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w:t>
      </w:r>
      <w:r w:rsidR="00DC5C4A">
        <w:rPr>
          <w:rFonts w:ascii="Arial" w:hAnsi="Arial" w:cs="Arial"/>
          <w:spacing w:val="-3"/>
          <w:sz w:val="22"/>
          <w:szCs w:val="22"/>
        </w:rPr>
        <w:t>ten</w:t>
      </w:r>
      <w:r w:rsidRPr="00AE3E9A">
        <w:rPr>
          <w:rFonts w:ascii="Arial" w:hAnsi="Arial" w:cs="Arial"/>
          <w:spacing w:val="-3"/>
          <w:sz w:val="22"/>
          <w:szCs w:val="22"/>
        </w:rPr>
        <w:t xml:space="preser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DC5C4A">
        <w:rPr>
          <w:rFonts w:ascii="Arial" w:hAnsi="Arial" w:cs="Arial"/>
          <w:spacing w:val="-3"/>
          <w:sz w:val="22"/>
          <w:szCs w:val="22"/>
        </w:rPr>
        <w:t>Octo</w:t>
      </w:r>
      <w:r w:rsidR="002C3AC5">
        <w:rPr>
          <w:rFonts w:ascii="Arial" w:hAnsi="Arial" w:cs="Arial"/>
          <w:spacing w:val="-3"/>
          <w:sz w:val="22"/>
          <w:szCs w:val="22"/>
        </w:rPr>
        <w:t xml:space="preserve">ber </w:t>
      </w:r>
      <w:r w:rsidR="00DC5C4A">
        <w:rPr>
          <w:rFonts w:ascii="Arial" w:hAnsi="Arial" w:cs="Arial"/>
          <w:spacing w:val="-3"/>
          <w:sz w:val="22"/>
          <w:szCs w:val="22"/>
        </w:rPr>
        <w:t>10</w:t>
      </w:r>
      <w:r w:rsidR="00373BB2" w:rsidRPr="00373BB2">
        <w:rPr>
          <w:rFonts w:ascii="Arial" w:hAnsi="Arial" w:cs="Arial"/>
          <w:spacing w:val="-3"/>
          <w:sz w:val="22"/>
          <w:szCs w:val="22"/>
        </w:rPr>
        <w:t>, 202</w:t>
      </w:r>
      <w:r w:rsidR="009776C7">
        <w:rPr>
          <w:rFonts w:ascii="Arial" w:hAnsi="Arial" w:cs="Arial"/>
          <w:spacing w:val="-3"/>
          <w:sz w:val="22"/>
          <w:szCs w:val="22"/>
        </w:rPr>
        <w:t>3</w:t>
      </w:r>
      <w:r w:rsidR="006E152B">
        <w:rPr>
          <w:rFonts w:ascii="Arial" w:hAnsi="Arial" w:cs="Arial"/>
          <w:spacing w:val="-3"/>
          <w:sz w:val="22"/>
          <w:szCs w:val="22"/>
        </w:rPr>
        <w:t>, at or after 10 a</w:t>
      </w:r>
      <w:r w:rsidR="00AE3E9A" w:rsidRPr="00AE3E9A">
        <w:rPr>
          <w:rFonts w:ascii="Arial" w:hAnsi="Arial" w:cs="Arial"/>
          <w:spacing w:val="-3"/>
          <w:sz w:val="22"/>
          <w:szCs w:val="22"/>
        </w:rPr>
        <w:t xml:space="preserve">.m., in the Commissioners’ Hearing Room on the 2nd floor of the Historic Courthouse in Chehalis, Washington, when and where all persons may appear and be heard upon the granting of the franchise. </w:t>
      </w:r>
      <w:r w:rsidR="009F7A0D" w:rsidRPr="009F7A0D">
        <w:rPr>
          <w:rFonts w:ascii="Arial" w:hAnsi="Arial" w:cs="Arial"/>
          <w:spacing w:val="-3"/>
          <w:sz w:val="22"/>
          <w:szCs w:val="22"/>
        </w:rPr>
        <w:t xml:space="preserve">Interested parties are encouraged to check the Commissioners’ hearing schedule online at </w:t>
      </w:r>
      <w:hyperlink r:id="rId6" w:history="1">
        <w:r w:rsidR="009F7A0D" w:rsidRPr="009F7A0D">
          <w:rPr>
            <w:rStyle w:val="Hyperlink"/>
            <w:rFonts w:ascii="Arial" w:hAnsi="Arial" w:cs="Arial"/>
            <w:spacing w:val="-3"/>
            <w:sz w:val="22"/>
            <w:szCs w:val="22"/>
          </w:rPr>
          <w:t>https://lewiscountywa.gov/offices/commissioners/agendas-calendar/</w:t>
        </w:r>
      </w:hyperlink>
      <w:r w:rsidR="009F7A0D" w:rsidRPr="009F7A0D">
        <w:rPr>
          <w:rFonts w:ascii="Arial" w:hAnsi="Arial" w:cs="Arial"/>
          <w:spacing w:val="-3"/>
          <w:sz w:val="22"/>
          <w:szCs w:val="22"/>
        </w:rPr>
        <w:t xml:space="preserve"> for updated details as the hearing date approaches.</w:t>
      </w:r>
      <w:r w:rsidR="00C274AC" w:rsidRPr="00AE3E9A">
        <w:rPr>
          <w:rFonts w:ascii="Arial" w:hAnsi="Arial" w:cs="Arial"/>
          <w:spacing w:val="-3"/>
          <w:sz w:val="22"/>
          <w:szCs w:val="22"/>
        </w:rPr>
        <w:tab/>
      </w:r>
    </w:p>
    <w:p w:rsidR="00AE3E9A" w:rsidRDefault="00AE3E9A" w:rsidP="00D230C5">
      <w:pPr>
        <w:tabs>
          <w:tab w:val="left" w:pos="-720"/>
        </w:tabs>
        <w:suppressAutoHyphens/>
        <w:spacing w:line="360" w:lineRule="auto"/>
        <w:jc w:val="both"/>
        <w:rPr>
          <w:rFonts w:ascii="Arial" w:hAnsi="Arial" w:cs="Arial"/>
          <w:spacing w:val="-3"/>
          <w:sz w:val="22"/>
          <w:szCs w:val="22"/>
        </w:rPr>
      </w:pPr>
    </w:p>
    <w:p w:rsidR="003A6E84"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p>
    <w:p w:rsidR="003A6E84" w:rsidRDefault="003A6E84" w:rsidP="00D230C5">
      <w:pPr>
        <w:tabs>
          <w:tab w:val="left" w:pos="-720"/>
        </w:tabs>
        <w:suppressAutoHyphens/>
        <w:spacing w:line="360" w:lineRule="auto"/>
        <w:jc w:val="both"/>
        <w:rPr>
          <w:rFonts w:ascii="Arial" w:hAnsi="Arial" w:cs="Arial"/>
          <w:spacing w:val="-3"/>
          <w:sz w:val="22"/>
          <w:szCs w:val="22"/>
        </w:rPr>
      </w:pPr>
    </w:p>
    <w:p w:rsidR="00500A68" w:rsidRDefault="00500A68" w:rsidP="00500A68">
      <w:pPr>
        <w:tabs>
          <w:tab w:val="left" w:pos="-720"/>
        </w:tabs>
        <w:suppressAutoHyphens/>
        <w:spacing w:line="360" w:lineRule="auto"/>
        <w:jc w:val="center"/>
        <w:rPr>
          <w:rFonts w:ascii="Arial" w:hAnsi="Arial" w:cs="Arial"/>
          <w:spacing w:val="-3"/>
          <w:sz w:val="22"/>
          <w:szCs w:val="22"/>
        </w:rPr>
      </w:pPr>
      <w:r>
        <w:rPr>
          <w:rFonts w:ascii="Arial" w:hAnsi="Arial" w:cs="Arial"/>
          <w:spacing w:val="-3"/>
          <w:sz w:val="22"/>
          <w:szCs w:val="22"/>
        </w:rPr>
        <w:t>Title VI Notice to Public</w:t>
      </w:r>
    </w:p>
    <w:p w:rsidR="00C274AC" w:rsidRPr="00AE3E9A" w:rsidRDefault="003A6E84" w:rsidP="00D230C5">
      <w:pPr>
        <w:tabs>
          <w:tab w:val="left" w:pos="-720"/>
        </w:tabs>
        <w:suppressAutoHyphens/>
        <w:spacing w:line="360" w:lineRule="auto"/>
        <w:jc w:val="both"/>
        <w:rPr>
          <w:rFonts w:ascii="Arial" w:hAnsi="Arial" w:cs="Arial"/>
          <w:spacing w:val="-3"/>
          <w:sz w:val="22"/>
          <w:szCs w:val="22"/>
        </w:rPr>
      </w:pPr>
      <w:r w:rsidRPr="003A6E84">
        <w:rPr>
          <w:rFonts w:ascii="Arial" w:hAnsi="Arial" w:cs="Arial"/>
          <w:spacing w:val="-3"/>
          <w:sz w:val="22"/>
          <w:szCs w:val="22"/>
        </w:rPr>
        <w:t>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r w:rsidR="00C274AC" w:rsidRPr="00AE3E9A">
        <w:rPr>
          <w:rFonts w:ascii="Arial" w:hAnsi="Arial" w:cs="Arial"/>
          <w:spacing w:val="-3"/>
          <w:sz w:val="22"/>
          <w:szCs w:val="22"/>
        </w:rPr>
        <w:tab/>
      </w:r>
    </w:p>
    <w:p w:rsidR="00F57B4B" w:rsidRPr="00AE3E9A" w:rsidRDefault="00F57B4B">
      <w:pPr>
        <w:tabs>
          <w:tab w:val="left" w:pos="-720"/>
        </w:tabs>
        <w:suppressAutoHyphens/>
        <w:spacing w:line="360" w:lineRule="auto"/>
        <w:jc w:val="both"/>
        <w:rPr>
          <w:rFonts w:ascii="Arial" w:hAnsi="Arial" w:cs="Arial"/>
          <w:spacing w:val="-3"/>
          <w:sz w:val="22"/>
          <w:szCs w:val="22"/>
        </w:rPr>
      </w:pP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9776C7">
        <w:rPr>
          <w:rFonts w:ascii="Arial" w:hAnsi="Arial" w:cs="Arial"/>
          <w:spacing w:val="-3"/>
          <w:sz w:val="22"/>
          <w:szCs w:val="22"/>
        </w:rPr>
        <w:t>September</w:t>
      </w:r>
      <w:r w:rsidR="00715779">
        <w:rPr>
          <w:rFonts w:ascii="Arial" w:hAnsi="Arial" w:cs="Arial"/>
          <w:spacing w:val="-3"/>
          <w:sz w:val="22"/>
          <w:szCs w:val="22"/>
        </w:rPr>
        <w:t xml:space="preserve"> </w:t>
      </w:r>
      <w:r w:rsidR="00DC5C4A">
        <w:rPr>
          <w:rFonts w:ascii="Arial" w:hAnsi="Arial" w:cs="Arial"/>
          <w:spacing w:val="-3"/>
          <w:sz w:val="22"/>
          <w:szCs w:val="22"/>
        </w:rPr>
        <w:t>19</w:t>
      </w:r>
      <w:r w:rsidR="00774604" w:rsidRPr="00AE3E9A">
        <w:rPr>
          <w:rFonts w:ascii="Arial" w:hAnsi="Arial" w:cs="Arial"/>
          <w:spacing w:val="-3"/>
          <w:sz w:val="22"/>
          <w:szCs w:val="22"/>
        </w:rPr>
        <w:t>, 202</w:t>
      </w:r>
      <w:r w:rsidR="009776C7">
        <w:rPr>
          <w:rFonts w:ascii="Arial" w:hAnsi="Arial" w:cs="Arial"/>
          <w:spacing w:val="-3"/>
          <w:sz w:val="22"/>
          <w:szCs w:val="22"/>
        </w:rPr>
        <w:t>3</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lastRenderedPageBreak/>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of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The Chronicle</w:t>
      </w:r>
      <w:r w:rsidR="009776C7">
        <w:rPr>
          <w:rFonts w:ascii="Arial" w:hAnsi="Arial" w:cs="Arial"/>
          <w:spacing w:val="-3"/>
          <w:sz w:val="22"/>
          <w:szCs w:val="22"/>
        </w:rPr>
        <w:t>, September</w:t>
      </w:r>
      <w:r w:rsidR="00436E65">
        <w:rPr>
          <w:rFonts w:ascii="Arial" w:hAnsi="Arial" w:cs="Arial"/>
          <w:spacing w:val="-3"/>
          <w:sz w:val="22"/>
          <w:szCs w:val="22"/>
        </w:rPr>
        <w:t xml:space="preserve"> </w:t>
      </w:r>
      <w:r w:rsidR="00DC5C4A">
        <w:rPr>
          <w:rFonts w:ascii="Arial" w:hAnsi="Arial" w:cs="Arial"/>
          <w:spacing w:val="-3"/>
          <w:sz w:val="22"/>
          <w:szCs w:val="22"/>
        </w:rPr>
        <w:t>21st</w:t>
      </w:r>
      <w:r w:rsidR="009776C7">
        <w:rPr>
          <w:rFonts w:ascii="Arial" w:hAnsi="Arial" w:cs="Arial"/>
          <w:spacing w:val="-3"/>
          <w:sz w:val="22"/>
          <w:szCs w:val="22"/>
        </w:rPr>
        <w:t xml:space="preserve"> </w:t>
      </w:r>
      <w:r w:rsidR="00715779">
        <w:rPr>
          <w:rFonts w:ascii="Arial" w:hAnsi="Arial" w:cs="Arial"/>
          <w:spacing w:val="-3"/>
          <w:sz w:val="22"/>
          <w:szCs w:val="22"/>
        </w:rPr>
        <w:t>and</w:t>
      </w:r>
      <w:r w:rsidR="002C3AC5">
        <w:rPr>
          <w:rFonts w:ascii="Arial" w:hAnsi="Arial" w:cs="Arial"/>
          <w:spacing w:val="-3"/>
          <w:sz w:val="22"/>
          <w:szCs w:val="22"/>
        </w:rPr>
        <w:t xml:space="preserve"> </w:t>
      </w:r>
      <w:r w:rsidR="009776C7">
        <w:rPr>
          <w:rFonts w:ascii="Arial" w:hAnsi="Arial" w:cs="Arial"/>
          <w:spacing w:val="-3"/>
          <w:sz w:val="22"/>
          <w:szCs w:val="22"/>
        </w:rPr>
        <w:t xml:space="preserve">September </w:t>
      </w:r>
      <w:r w:rsidR="00DC5C4A">
        <w:rPr>
          <w:rFonts w:ascii="Arial" w:hAnsi="Arial" w:cs="Arial"/>
          <w:spacing w:val="-3"/>
          <w:sz w:val="22"/>
          <w:szCs w:val="22"/>
        </w:rPr>
        <w:t>28th</w:t>
      </w:r>
      <w:bookmarkStart w:id="0" w:name="_GoBack"/>
      <w:bookmarkEnd w:id="0"/>
      <w:r w:rsidR="00C3294A">
        <w:rPr>
          <w:rFonts w:ascii="Arial" w:hAnsi="Arial" w:cs="Arial"/>
          <w:spacing w:val="-3"/>
          <w:sz w:val="22"/>
          <w:szCs w:val="22"/>
        </w:rPr>
        <w:t>, 202</w:t>
      </w:r>
      <w:r w:rsidR="009776C7">
        <w:rPr>
          <w:rFonts w:ascii="Arial" w:hAnsi="Arial" w:cs="Arial"/>
          <w:spacing w:val="-3"/>
          <w:sz w:val="22"/>
          <w:szCs w:val="22"/>
        </w:rPr>
        <w:t>3</w:t>
      </w:r>
    </w:p>
    <w:sectPr w:rsidR="00F57B4B" w:rsidRPr="00AE3E9A" w:rsidSect="00F57B4B">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FF1" w:rsidRDefault="000A3FF1">
      <w:pPr>
        <w:spacing w:line="20" w:lineRule="exact"/>
      </w:pPr>
    </w:p>
  </w:endnote>
  <w:endnote w:type="continuationSeparator" w:id="0">
    <w:p w:rsidR="000A3FF1" w:rsidRDefault="000A3FF1">
      <w:r>
        <w:t xml:space="preserve"> </w:t>
      </w:r>
    </w:p>
  </w:endnote>
  <w:endnote w:type="continuationNotice" w:id="1">
    <w:p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FF1" w:rsidRDefault="000A3FF1">
      <w:r>
        <w:separator/>
      </w:r>
    </w:p>
  </w:footnote>
  <w:footnote w:type="continuationSeparator" w:id="0">
    <w:p w:rsidR="000A3FF1" w:rsidRDefault="000A3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hdrShapeDefaults>
    <o:shapedefaults v:ext="edit" spidmax="2050"/>
  </w:hdrShapeDefault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00839"/>
    <w:rsid w:val="00010FAB"/>
    <w:rsid w:val="00015325"/>
    <w:rsid w:val="000204A9"/>
    <w:rsid w:val="00020C6D"/>
    <w:rsid w:val="000376C7"/>
    <w:rsid w:val="00037E4B"/>
    <w:rsid w:val="00042694"/>
    <w:rsid w:val="000441A4"/>
    <w:rsid w:val="00045929"/>
    <w:rsid w:val="00064E50"/>
    <w:rsid w:val="00071796"/>
    <w:rsid w:val="000A3FF1"/>
    <w:rsid w:val="000E37B5"/>
    <w:rsid w:val="000E48C6"/>
    <w:rsid w:val="00113312"/>
    <w:rsid w:val="00131B7E"/>
    <w:rsid w:val="00132917"/>
    <w:rsid w:val="00144A09"/>
    <w:rsid w:val="00144C5C"/>
    <w:rsid w:val="00175106"/>
    <w:rsid w:val="001A16F7"/>
    <w:rsid w:val="001A5E90"/>
    <w:rsid w:val="001B304B"/>
    <w:rsid w:val="001B7091"/>
    <w:rsid w:val="001C2034"/>
    <w:rsid w:val="001C21D6"/>
    <w:rsid w:val="001D0E28"/>
    <w:rsid w:val="001D11F7"/>
    <w:rsid w:val="001E1DC7"/>
    <w:rsid w:val="001E5D36"/>
    <w:rsid w:val="001F32EE"/>
    <w:rsid w:val="001F64C2"/>
    <w:rsid w:val="002044D1"/>
    <w:rsid w:val="002062E0"/>
    <w:rsid w:val="00213699"/>
    <w:rsid w:val="0022552F"/>
    <w:rsid w:val="00231515"/>
    <w:rsid w:val="0024016D"/>
    <w:rsid w:val="0025185B"/>
    <w:rsid w:val="00254300"/>
    <w:rsid w:val="00285F58"/>
    <w:rsid w:val="00286D36"/>
    <w:rsid w:val="002A1545"/>
    <w:rsid w:val="002B1909"/>
    <w:rsid w:val="002C3AC5"/>
    <w:rsid w:val="002D403F"/>
    <w:rsid w:val="002F0C85"/>
    <w:rsid w:val="003013CF"/>
    <w:rsid w:val="003113AB"/>
    <w:rsid w:val="00316137"/>
    <w:rsid w:val="0032617A"/>
    <w:rsid w:val="00331480"/>
    <w:rsid w:val="00334E4A"/>
    <w:rsid w:val="00344DC6"/>
    <w:rsid w:val="0035536B"/>
    <w:rsid w:val="003719DA"/>
    <w:rsid w:val="00372F29"/>
    <w:rsid w:val="00373BB2"/>
    <w:rsid w:val="00393A56"/>
    <w:rsid w:val="003A6E84"/>
    <w:rsid w:val="003C3FD7"/>
    <w:rsid w:val="003D31C5"/>
    <w:rsid w:val="003D3750"/>
    <w:rsid w:val="003F51F5"/>
    <w:rsid w:val="0040049D"/>
    <w:rsid w:val="0040647A"/>
    <w:rsid w:val="00425C21"/>
    <w:rsid w:val="00431276"/>
    <w:rsid w:val="00436E65"/>
    <w:rsid w:val="004416AA"/>
    <w:rsid w:val="00455A55"/>
    <w:rsid w:val="00483C4E"/>
    <w:rsid w:val="00491CF1"/>
    <w:rsid w:val="004A6CA6"/>
    <w:rsid w:val="004B3F7E"/>
    <w:rsid w:val="004C136B"/>
    <w:rsid w:val="004C2DED"/>
    <w:rsid w:val="004E1617"/>
    <w:rsid w:val="00500A68"/>
    <w:rsid w:val="005144C2"/>
    <w:rsid w:val="0055700D"/>
    <w:rsid w:val="005818B2"/>
    <w:rsid w:val="005A18A1"/>
    <w:rsid w:val="005B613D"/>
    <w:rsid w:val="005F0E9A"/>
    <w:rsid w:val="005F38B6"/>
    <w:rsid w:val="00605466"/>
    <w:rsid w:val="00611871"/>
    <w:rsid w:val="00612950"/>
    <w:rsid w:val="00630A51"/>
    <w:rsid w:val="006516EA"/>
    <w:rsid w:val="00665E67"/>
    <w:rsid w:val="00666DC4"/>
    <w:rsid w:val="0067499E"/>
    <w:rsid w:val="006E152B"/>
    <w:rsid w:val="006E5A3A"/>
    <w:rsid w:val="00715779"/>
    <w:rsid w:val="007227FA"/>
    <w:rsid w:val="007455F1"/>
    <w:rsid w:val="007527FE"/>
    <w:rsid w:val="00753B90"/>
    <w:rsid w:val="007542A4"/>
    <w:rsid w:val="00760B20"/>
    <w:rsid w:val="007632C9"/>
    <w:rsid w:val="00772C13"/>
    <w:rsid w:val="00774604"/>
    <w:rsid w:val="00792D02"/>
    <w:rsid w:val="007C64CB"/>
    <w:rsid w:val="007D07E3"/>
    <w:rsid w:val="007D3104"/>
    <w:rsid w:val="007D7C8E"/>
    <w:rsid w:val="007E53AE"/>
    <w:rsid w:val="00805BC3"/>
    <w:rsid w:val="00807297"/>
    <w:rsid w:val="00810F44"/>
    <w:rsid w:val="008241AA"/>
    <w:rsid w:val="00844E30"/>
    <w:rsid w:val="00862CDF"/>
    <w:rsid w:val="00864CD6"/>
    <w:rsid w:val="008837D4"/>
    <w:rsid w:val="00896954"/>
    <w:rsid w:val="008A0B85"/>
    <w:rsid w:val="008A1493"/>
    <w:rsid w:val="008B7888"/>
    <w:rsid w:val="008D08D0"/>
    <w:rsid w:val="008E340E"/>
    <w:rsid w:val="00926012"/>
    <w:rsid w:val="00933F7C"/>
    <w:rsid w:val="0093421F"/>
    <w:rsid w:val="0093447C"/>
    <w:rsid w:val="00947C18"/>
    <w:rsid w:val="00950228"/>
    <w:rsid w:val="00972294"/>
    <w:rsid w:val="009776C7"/>
    <w:rsid w:val="00982B2F"/>
    <w:rsid w:val="00983AD3"/>
    <w:rsid w:val="0099262E"/>
    <w:rsid w:val="00996F21"/>
    <w:rsid w:val="009976A0"/>
    <w:rsid w:val="009C4803"/>
    <w:rsid w:val="009C4D80"/>
    <w:rsid w:val="009C7A21"/>
    <w:rsid w:val="009F334B"/>
    <w:rsid w:val="009F70C5"/>
    <w:rsid w:val="009F7A0D"/>
    <w:rsid w:val="009F7A25"/>
    <w:rsid w:val="00A21254"/>
    <w:rsid w:val="00A36D0F"/>
    <w:rsid w:val="00A41981"/>
    <w:rsid w:val="00A4743C"/>
    <w:rsid w:val="00A50E76"/>
    <w:rsid w:val="00A6146F"/>
    <w:rsid w:val="00A80BD0"/>
    <w:rsid w:val="00A8241A"/>
    <w:rsid w:val="00A84ADC"/>
    <w:rsid w:val="00A90C78"/>
    <w:rsid w:val="00A91F6D"/>
    <w:rsid w:val="00A96B97"/>
    <w:rsid w:val="00AC6CB3"/>
    <w:rsid w:val="00AE3E9A"/>
    <w:rsid w:val="00AF3358"/>
    <w:rsid w:val="00B10C1E"/>
    <w:rsid w:val="00B338F1"/>
    <w:rsid w:val="00B56B30"/>
    <w:rsid w:val="00B64257"/>
    <w:rsid w:val="00B64B0D"/>
    <w:rsid w:val="00B75471"/>
    <w:rsid w:val="00B846B9"/>
    <w:rsid w:val="00B94211"/>
    <w:rsid w:val="00B977A1"/>
    <w:rsid w:val="00BA4E8F"/>
    <w:rsid w:val="00BC02F7"/>
    <w:rsid w:val="00BC7207"/>
    <w:rsid w:val="00BD1F3B"/>
    <w:rsid w:val="00BE3E2F"/>
    <w:rsid w:val="00BE482E"/>
    <w:rsid w:val="00BF6D13"/>
    <w:rsid w:val="00C274AC"/>
    <w:rsid w:val="00C3294A"/>
    <w:rsid w:val="00C45469"/>
    <w:rsid w:val="00C60537"/>
    <w:rsid w:val="00C613F0"/>
    <w:rsid w:val="00C61411"/>
    <w:rsid w:val="00C65371"/>
    <w:rsid w:val="00C762E6"/>
    <w:rsid w:val="00C77828"/>
    <w:rsid w:val="00C82843"/>
    <w:rsid w:val="00CA49CF"/>
    <w:rsid w:val="00CB14CD"/>
    <w:rsid w:val="00CC160F"/>
    <w:rsid w:val="00CC5279"/>
    <w:rsid w:val="00CD467B"/>
    <w:rsid w:val="00CE4F3B"/>
    <w:rsid w:val="00CF34C6"/>
    <w:rsid w:val="00D17C6A"/>
    <w:rsid w:val="00D205E1"/>
    <w:rsid w:val="00D230C5"/>
    <w:rsid w:val="00D257A8"/>
    <w:rsid w:val="00D51A30"/>
    <w:rsid w:val="00D67DFF"/>
    <w:rsid w:val="00D73547"/>
    <w:rsid w:val="00D74D97"/>
    <w:rsid w:val="00D86E9C"/>
    <w:rsid w:val="00D97F14"/>
    <w:rsid w:val="00DA28F2"/>
    <w:rsid w:val="00DC5C4A"/>
    <w:rsid w:val="00DC5F0C"/>
    <w:rsid w:val="00DD4248"/>
    <w:rsid w:val="00DE7AA5"/>
    <w:rsid w:val="00DF38B8"/>
    <w:rsid w:val="00E04A93"/>
    <w:rsid w:val="00E22786"/>
    <w:rsid w:val="00E25F81"/>
    <w:rsid w:val="00E474C8"/>
    <w:rsid w:val="00E50045"/>
    <w:rsid w:val="00E60B4D"/>
    <w:rsid w:val="00E921E8"/>
    <w:rsid w:val="00EA5051"/>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423B34"/>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 w:type="paragraph" w:styleId="Header">
    <w:name w:val="header"/>
    <w:basedOn w:val="Normal"/>
    <w:link w:val="HeaderChar"/>
    <w:rsid w:val="0093421F"/>
    <w:pPr>
      <w:tabs>
        <w:tab w:val="center" w:pos="4680"/>
        <w:tab w:val="right" w:pos="9360"/>
      </w:tabs>
    </w:pPr>
  </w:style>
  <w:style w:type="character" w:customStyle="1" w:styleId="HeaderChar">
    <w:name w:val="Header Char"/>
    <w:basedOn w:val="DefaultParagraphFont"/>
    <w:link w:val="Header"/>
    <w:rsid w:val="0093421F"/>
    <w:rPr>
      <w:rFonts w:ascii="Courier" w:hAnsi="Courier"/>
      <w:sz w:val="24"/>
    </w:rPr>
  </w:style>
  <w:style w:type="paragraph" w:styleId="Footer">
    <w:name w:val="footer"/>
    <w:basedOn w:val="Normal"/>
    <w:link w:val="FooterChar"/>
    <w:rsid w:val="0093421F"/>
    <w:pPr>
      <w:tabs>
        <w:tab w:val="center" w:pos="4680"/>
        <w:tab w:val="right" w:pos="9360"/>
      </w:tabs>
    </w:pPr>
  </w:style>
  <w:style w:type="character" w:customStyle="1" w:styleId="FooterChar">
    <w:name w:val="Footer Char"/>
    <w:basedOn w:val="DefaultParagraphFont"/>
    <w:link w:val="Footer"/>
    <w:rsid w:val="0093421F"/>
    <w:rPr>
      <w:rFonts w:ascii="Courier" w:hAnsi="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NOTICE.dot</Template>
  <TotalTime>2</TotalTime>
  <Pages>2</Pages>
  <Words>371</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Shawn Kyes</cp:lastModifiedBy>
  <cp:revision>3</cp:revision>
  <cp:lastPrinted>2023-09-05T23:20:00Z</cp:lastPrinted>
  <dcterms:created xsi:type="dcterms:W3CDTF">2023-09-05T23:19:00Z</dcterms:created>
  <dcterms:modified xsi:type="dcterms:W3CDTF">2023-09-05T23:20:00Z</dcterms:modified>
</cp:coreProperties>
</file>