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04905" w14:textId="77777777" w:rsidR="007730C6" w:rsidRPr="00C7649E" w:rsidRDefault="007730C6" w:rsidP="007730C6">
      <w:pPr>
        <w:jc w:val="center"/>
      </w:pPr>
      <w:r w:rsidRPr="00C7649E">
        <w:t>LEWIS COUNTY NOTICE</w:t>
      </w:r>
    </w:p>
    <w:p w14:paraId="0F0E2088" w14:textId="77777777" w:rsidR="007730C6" w:rsidRPr="00C7649E" w:rsidRDefault="007730C6" w:rsidP="007730C6">
      <w:pPr>
        <w:jc w:val="center"/>
      </w:pPr>
      <w:r w:rsidRPr="00C7649E">
        <w:t>Construction Stormwater NPDES Application</w:t>
      </w:r>
    </w:p>
    <w:p w14:paraId="2C02C179" w14:textId="77777777" w:rsidR="007730C6" w:rsidRPr="00C7649E" w:rsidRDefault="007730C6" w:rsidP="007730C6">
      <w:pPr>
        <w:jc w:val="center"/>
        <w:rPr>
          <w:b/>
        </w:rPr>
      </w:pPr>
      <w:r w:rsidRPr="00C7649E">
        <w:rPr>
          <w:b/>
        </w:rPr>
        <w:t>Centralia Alpha Road Improvements Project</w:t>
      </w:r>
    </w:p>
    <w:p w14:paraId="00C4FE0D" w14:textId="77777777" w:rsidR="007730C6" w:rsidRPr="00C7649E" w:rsidRDefault="007730C6" w:rsidP="007730C6">
      <w:pPr>
        <w:jc w:val="center"/>
        <w:rPr>
          <w:b/>
        </w:rPr>
      </w:pPr>
      <w:r w:rsidRPr="00C7649E">
        <w:rPr>
          <w:b/>
        </w:rPr>
        <w:t>Centralia Alpha Rd MP 10.60-11.85, Chehalis, WA</w:t>
      </w:r>
    </w:p>
    <w:p w14:paraId="2052E9F4" w14:textId="77777777" w:rsidR="007730C6" w:rsidRPr="00C7649E" w:rsidRDefault="007730C6" w:rsidP="00521188"/>
    <w:p w14:paraId="27E5F615" w14:textId="3505E414" w:rsidR="004177BE" w:rsidRPr="00C7649E" w:rsidRDefault="00AC502D" w:rsidP="00521188">
      <w:r w:rsidRPr="00C7649E">
        <w:t xml:space="preserve">Lewis County Public Works, Josh Metcalf, </w:t>
      </w:r>
      <w:r w:rsidR="0046786C">
        <w:t xml:space="preserve">Public Works </w:t>
      </w:r>
      <w:r w:rsidR="00521188" w:rsidRPr="00C7649E">
        <w:t xml:space="preserve">Director, </w:t>
      </w:r>
      <w:r w:rsidR="0046786C">
        <w:t>57</w:t>
      </w:r>
      <w:r w:rsidRPr="00C7649E">
        <w:t xml:space="preserve"> </w:t>
      </w:r>
      <w:r w:rsidR="00A23AB0">
        <w:t>W</w:t>
      </w:r>
      <w:r w:rsidR="00C07066">
        <w:t xml:space="preserve"> </w:t>
      </w:r>
      <w:r w:rsidR="0046786C">
        <w:t xml:space="preserve">Main St, </w:t>
      </w:r>
      <w:r w:rsidRPr="00C7649E">
        <w:t>Chehalis, WA 98532, is seeking coverage under the Washington State Department of Ecology’s Construction Stormwater NPDES and State Waste Discharge General Permit.</w:t>
      </w:r>
    </w:p>
    <w:p w14:paraId="3C1E4AB3" w14:textId="77777777" w:rsidR="004177BE" w:rsidRPr="00C7649E" w:rsidRDefault="004177BE" w:rsidP="00521188"/>
    <w:p w14:paraId="712486A9" w14:textId="0D6D6F68" w:rsidR="00494D81" w:rsidRPr="00C7649E" w:rsidRDefault="00AC502D" w:rsidP="00521188">
      <w:r w:rsidRPr="00C7649E">
        <w:t xml:space="preserve">The proposed project, Centralia Alpha Road Improvements, is located at Centralia Alpha Rd MP 10.60-11.85 </w:t>
      </w:r>
      <w:r w:rsidR="000571EB">
        <w:t>near</w:t>
      </w:r>
      <w:r w:rsidRPr="00C7649E">
        <w:t xml:space="preserve"> Chehali</w:t>
      </w:r>
      <w:r w:rsidR="00521188" w:rsidRPr="00C7649E">
        <w:t>s in</w:t>
      </w:r>
      <w:r w:rsidR="00C07066">
        <w:t xml:space="preserve"> unincorporated</w:t>
      </w:r>
      <w:r w:rsidR="00521188" w:rsidRPr="00C7649E">
        <w:t xml:space="preserve"> </w:t>
      </w:r>
      <w:r w:rsidRPr="00C7649E">
        <w:t>Lewis C</w:t>
      </w:r>
      <w:r w:rsidR="00494D81" w:rsidRPr="00C7649E">
        <w:t>ounty.</w:t>
      </w:r>
      <w:r w:rsidR="00521188" w:rsidRPr="00C7649E">
        <w:t xml:space="preserve"> This project involves 16.63 acres of soil disturbance for road construction activities.</w:t>
      </w:r>
    </w:p>
    <w:p w14:paraId="214EEA72" w14:textId="77777777" w:rsidR="00494D81" w:rsidRPr="00C7649E" w:rsidRDefault="00494D81" w:rsidP="00521188"/>
    <w:p w14:paraId="6B84E45D" w14:textId="52849634" w:rsidR="00494D81" w:rsidRPr="00C7649E" w:rsidRDefault="00AC502D" w:rsidP="00521188">
      <w:r w:rsidRPr="00C7649E">
        <w:t xml:space="preserve">Some discharges and runoff go to ground water. The receiving waterbodies are </w:t>
      </w:r>
      <w:r w:rsidR="00261D81" w:rsidRPr="009F317F">
        <w:t>Tributary to</w:t>
      </w:r>
      <w:r w:rsidR="00480E61" w:rsidRPr="009F317F">
        <w:t xml:space="preserve"> </w:t>
      </w:r>
      <w:r w:rsidR="00261D81" w:rsidRPr="009F317F">
        <w:t xml:space="preserve">North Fork </w:t>
      </w:r>
      <w:proofErr w:type="spellStart"/>
      <w:r w:rsidR="00261D81" w:rsidRPr="009F317F">
        <w:t>Newaukum</w:t>
      </w:r>
      <w:proofErr w:type="spellEnd"/>
      <w:r w:rsidR="00480E61" w:rsidRPr="009F317F">
        <w:t xml:space="preserve"> River</w:t>
      </w:r>
      <w:r w:rsidR="00494D81" w:rsidRPr="009F317F">
        <w:t xml:space="preserve">, Tributary to Jested Creek </w:t>
      </w:r>
      <w:r w:rsidR="009F317F" w:rsidRPr="009F317F">
        <w:t>3</w:t>
      </w:r>
      <w:r w:rsidR="00494D81" w:rsidRPr="009F317F">
        <w:t>, Tributary to Jested Creek 6, and Jested Creek itself.</w:t>
      </w:r>
    </w:p>
    <w:p w14:paraId="6439B287" w14:textId="77777777" w:rsidR="00494D81" w:rsidRPr="00C7649E" w:rsidRDefault="00494D81" w:rsidP="00521188"/>
    <w:p w14:paraId="1482D0DE" w14:textId="77777777" w:rsidR="00521188" w:rsidRPr="00C7649E" w:rsidRDefault="00AC502D" w:rsidP="00521188">
      <w:r w:rsidRPr="00C7649E">
        <w:t>Any persons desiring to present their views to the Washington State Department of Ecology regarding this Application, or interested in Ecology’s action on this Application, may notify Ecology in writing no later than 30 days of the last date of publication of this notice. Ecology reviews public comments and considers whether discharges from this project would cause a measurable change in receiving water quality, and, if so, whether the project is necessary and in the overriding public interest according to Tier II anti-degradation requi</w:t>
      </w:r>
      <w:r w:rsidR="00521188" w:rsidRPr="00C7649E">
        <w:t>rements under WAC 173-201A-320.</w:t>
      </w:r>
    </w:p>
    <w:p w14:paraId="799396BB" w14:textId="77777777" w:rsidR="00521188" w:rsidRPr="00C7649E" w:rsidRDefault="00521188" w:rsidP="00521188">
      <w:pPr>
        <w:rPr>
          <w:b/>
        </w:rPr>
      </w:pPr>
    </w:p>
    <w:p w14:paraId="2E0A8C14" w14:textId="7540023F" w:rsidR="00F1784A" w:rsidRPr="00C7649E" w:rsidRDefault="00AC502D" w:rsidP="00521188">
      <w:r w:rsidRPr="00C7649E">
        <w:t xml:space="preserve">Comments can be submitted to: </w:t>
      </w:r>
      <w:r w:rsidRPr="00C7649E">
        <w:rPr>
          <w:u w:val="single"/>
        </w:rPr>
        <w:t>ecyrewqianoi@ecy.wa.gov</w:t>
      </w:r>
      <w:r w:rsidRPr="00C7649E">
        <w:t>, or</w:t>
      </w:r>
      <w:r w:rsidR="00521188" w:rsidRPr="00C7649E">
        <w:t xml:space="preserve"> Department of Ecology Attn</w:t>
      </w:r>
      <w:r w:rsidRPr="00C7649E">
        <w:t>: Water Quality Program, Construction Stormwater</w:t>
      </w:r>
      <w:r w:rsidR="00521188" w:rsidRPr="00C7649E">
        <w:t>,</w:t>
      </w:r>
      <w:r w:rsidRPr="00C7649E">
        <w:t xml:space="preserve"> P.O. Box 47696 Olympia, WA 98504-7696</w:t>
      </w:r>
      <w:r w:rsidR="00494D81" w:rsidRPr="00C7649E">
        <w:t>.</w:t>
      </w:r>
    </w:p>
    <w:p w14:paraId="33A322D9" w14:textId="147CB155" w:rsidR="00C7649E" w:rsidRPr="00C7649E" w:rsidRDefault="00C7649E" w:rsidP="00521188"/>
    <w:p w14:paraId="17E592F6" w14:textId="77777777" w:rsidR="00C7649E" w:rsidRPr="00C7649E" w:rsidRDefault="00C7649E" w:rsidP="00C7649E">
      <w:pPr>
        <w:jc w:val="center"/>
      </w:pPr>
      <w:r w:rsidRPr="00C7649E">
        <w:t>Title VI Notice to Public</w:t>
      </w:r>
    </w:p>
    <w:p w14:paraId="0EABBCD5" w14:textId="5D43A974" w:rsidR="00C7649E" w:rsidRPr="00C7649E" w:rsidRDefault="00C7649E" w:rsidP="00C7649E">
      <w:r w:rsidRPr="00C7649E">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C7649E">
        <w:tab/>
      </w:r>
    </w:p>
    <w:p w14:paraId="38054126" w14:textId="24AD5228" w:rsidR="00C7649E" w:rsidRDefault="00C7649E"/>
    <w:p w14:paraId="3DB14E6C" w14:textId="44D856AC" w:rsidR="00EE7619" w:rsidRDefault="00EE7619" w:rsidP="00EE7619">
      <w:pPr>
        <w:ind w:left="720"/>
      </w:pPr>
      <w:r w:rsidRPr="00C7649E">
        <w:t xml:space="preserve">DATED this </w:t>
      </w:r>
      <w:r>
        <w:t>2</w:t>
      </w:r>
      <w:r w:rsidR="006125BD">
        <w:t>2nd</w:t>
      </w:r>
      <w:r w:rsidRPr="00C7649E">
        <w:t xml:space="preserve"> day of </w:t>
      </w:r>
      <w:proofErr w:type="gramStart"/>
      <w:r>
        <w:t>August</w:t>
      </w:r>
      <w:r w:rsidRPr="00C7649E">
        <w:t>,</w:t>
      </w:r>
      <w:proofErr w:type="gramEnd"/>
      <w:r w:rsidRPr="00C7649E">
        <w:t xml:space="preserve"> 2023</w:t>
      </w:r>
    </w:p>
    <w:p w14:paraId="561A5C00" w14:textId="77777777" w:rsidR="00EE7619" w:rsidRDefault="00EE7619" w:rsidP="00EE7619">
      <w:pPr>
        <w:ind w:left="720"/>
      </w:pPr>
    </w:p>
    <w:p w14:paraId="4C4852E0" w14:textId="77777777" w:rsidR="00EE7619" w:rsidRPr="00C7649E" w:rsidRDefault="00EE7619" w:rsidP="00EE7619">
      <w:pPr>
        <w:ind w:left="720"/>
      </w:pPr>
    </w:p>
    <w:p w14:paraId="0DA04447" w14:textId="77777777" w:rsidR="00EE7619" w:rsidRPr="00C7649E" w:rsidRDefault="00EE7619" w:rsidP="00EE7619">
      <w:pPr>
        <w:ind w:left="720"/>
      </w:pPr>
      <w:r w:rsidRPr="00C7649E">
        <w:t>____________________________________</w:t>
      </w:r>
    </w:p>
    <w:p w14:paraId="586816A8" w14:textId="77777777" w:rsidR="00EE7619" w:rsidRPr="00C7649E" w:rsidRDefault="00EE7619" w:rsidP="00EE7619">
      <w:pPr>
        <w:ind w:left="720"/>
      </w:pPr>
      <w:r w:rsidRPr="00C7649E">
        <w:t>Clerk of the Board of County Commissioners</w:t>
      </w:r>
    </w:p>
    <w:p w14:paraId="2C3A1415" w14:textId="77777777" w:rsidR="00EE7619" w:rsidRPr="00C7649E" w:rsidRDefault="00EE7619" w:rsidP="00EE7619">
      <w:pPr>
        <w:ind w:left="720"/>
      </w:pPr>
      <w:r w:rsidRPr="00C7649E">
        <w:t>Lewis County, WA</w:t>
      </w:r>
    </w:p>
    <w:p w14:paraId="4B21366E" w14:textId="77777777" w:rsidR="00EE7619" w:rsidRDefault="00EE7619" w:rsidP="00EE7619">
      <w:pPr>
        <w:ind w:left="720"/>
      </w:pPr>
    </w:p>
    <w:p w14:paraId="5431FAC4" w14:textId="77777777" w:rsidR="00EE7619" w:rsidRPr="00C7649E" w:rsidRDefault="00EE7619" w:rsidP="00EE7619">
      <w:pPr>
        <w:ind w:left="720"/>
      </w:pPr>
    </w:p>
    <w:p w14:paraId="1C6E251F" w14:textId="77777777" w:rsidR="00EE7619" w:rsidRPr="00C7649E" w:rsidRDefault="00EE7619" w:rsidP="00EE7619">
      <w:r w:rsidRPr="00C7649E">
        <w:t xml:space="preserve">PUBLISH:     The Chronicle – </w:t>
      </w:r>
      <w:r>
        <w:t>September 5, 2023, and September 12</w:t>
      </w:r>
      <w:r w:rsidRPr="00C7649E">
        <w:t>, 2023</w:t>
      </w:r>
    </w:p>
    <w:p w14:paraId="3D213314" w14:textId="77777777" w:rsidR="00EE7619" w:rsidRPr="00C7649E" w:rsidRDefault="00EE7619"/>
    <w:sectPr w:rsidR="00EE7619" w:rsidRPr="00C76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2D"/>
    <w:rsid w:val="00035CE1"/>
    <w:rsid w:val="00054A5A"/>
    <w:rsid w:val="000571EB"/>
    <w:rsid w:val="001D38A4"/>
    <w:rsid w:val="00216F19"/>
    <w:rsid w:val="00230830"/>
    <w:rsid w:val="00261D81"/>
    <w:rsid w:val="0031015E"/>
    <w:rsid w:val="003208C5"/>
    <w:rsid w:val="00322728"/>
    <w:rsid w:val="00341373"/>
    <w:rsid w:val="00353DD1"/>
    <w:rsid w:val="004177BE"/>
    <w:rsid w:val="0046786C"/>
    <w:rsid w:val="0047457C"/>
    <w:rsid w:val="00480E61"/>
    <w:rsid w:val="00494D81"/>
    <w:rsid w:val="004D4D06"/>
    <w:rsid w:val="00517377"/>
    <w:rsid w:val="00521188"/>
    <w:rsid w:val="006125BD"/>
    <w:rsid w:val="00734515"/>
    <w:rsid w:val="007730C6"/>
    <w:rsid w:val="00797A3A"/>
    <w:rsid w:val="007F4CC3"/>
    <w:rsid w:val="00884308"/>
    <w:rsid w:val="008D3A6C"/>
    <w:rsid w:val="009019F1"/>
    <w:rsid w:val="009B0EC5"/>
    <w:rsid w:val="009F317F"/>
    <w:rsid w:val="00A23AB0"/>
    <w:rsid w:val="00AC502D"/>
    <w:rsid w:val="00BB76E6"/>
    <w:rsid w:val="00C05892"/>
    <w:rsid w:val="00C07066"/>
    <w:rsid w:val="00C7649E"/>
    <w:rsid w:val="00C846CD"/>
    <w:rsid w:val="00CE3D71"/>
    <w:rsid w:val="00D707F0"/>
    <w:rsid w:val="00DE3F59"/>
    <w:rsid w:val="00E16C66"/>
    <w:rsid w:val="00E97606"/>
    <w:rsid w:val="00ED4806"/>
    <w:rsid w:val="00EE7619"/>
    <w:rsid w:val="00F1784A"/>
    <w:rsid w:val="00F45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6F30"/>
  <w15:chartTrackingRefBased/>
  <w15:docId w15:val="{EC524CAC-90FC-4327-8FDE-079BEF2A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4D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DeBono</dc:creator>
  <cp:keywords/>
  <dc:description/>
  <cp:lastModifiedBy>Rieva Lester</cp:lastModifiedBy>
  <cp:revision>10</cp:revision>
  <cp:lastPrinted>2023-07-05T23:22:00Z</cp:lastPrinted>
  <dcterms:created xsi:type="dcterms:W3CDTF">2023-05-31T19:03:00Z</dcterms:created>
  <dcterms:modified xsi:type="dcterms:W3CDTF">2023-08-18T19:44:00Z</dcterms:modified>
</cp:coreProperties>
</file>