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443" w:rsidRPr="00AC0BEC" w:rsidRDefault="00AC0BEC" w:rsidP="00297443">
      <w:pPr>
        <w:spacing w:line="276" w:lineRule="auto"/>
        <w:jc w:val="center"/>
        <w:rPr>
          <w:rFonts w:ascii="Arial" w:hAnsi="Arial" w:cs="Arial"/>
        </w:rPr>
      </w:pPr>
      <w:r w:rsidRPr="00AC0BEC">
        <w:rPr>
          <w:rFonts w:ascii="Arial" w:hAnsi="Arial" w:cs="Arial"/>
        </w:rPr>
        <w:t xml:space="preserve">LEWIS COUNTY NOTICE TO </w:t>
      </w:r>
      <w:r w:rsidR="00F12150">
        <w:rPr>
          <w:rFonts w:ascii="Arial" w:hAnsi="Arial" w:cs="Arial"/>
        </w:rPr>
        <w:t>PROVIDERS</w:t>
      </w:r>
      <w:r w:rsidRPr="00AC0BEC">
        <w:rPr>
          <w:rFonts w:ascii="Arial" w:hAnsi="Arial" w:cs="Arial"/>
        </w:rPr>
        <w:t xml:space="preserve"> FOR:</w:t>
      </w:r>
    </w:p>
    <w:p w:rsidR="00297443" w:rsidRPr="003175B5" w:rsidRDefault="00297443" w:rsidP="00297443">
      <w:pPr>
        <w:spacing w:line="276" w:lineRule="auto"/>
        <w:jc w:val="center"/>
        <w:rPr>
          <w:rFonts w:ascii="Arial" w:hAnsi="Arial" w:cs="Arial"/>
          <w:color w:val="FF0000"/>
          <w:sz w:val="22"/>
          <w:szCs w:val="22"/>
        </w:rPr>
      </w:pPr>
    </w:p>
    <w:p w:rsidR="00297443" w:rsidRDefault="00885582" w:rsidP="00297443">
      <w:pPr>
        <w:spacing w:line="276" w:lineRule="auto"/>
        <w:jc w:val="center"/>
        <w:rPr>
          <w:rFonts w:ascii="Arial" w:hAnsi="Arial" w:cs="Arial"/>
          <w:b/>
        </w:rPr>
      </w:pPr>
      <w:r>
        <w:rPr>
          <w:rFonts w:ascii="Arial" w:hAnsi="Arial" w:cs="Arial"/>
          <w:b/>
        </w:rPr>
        <w:t xml:space="preserve">REQUEST FOR </w:t>
      </w:r>
      <w:r w:rsidR="004D16E9">
        <w:rPr>
          <w:rFonts w:ascii="Arial" w:hAnsi="Arial" w:cs="Arial"/>
          <w:b/>
        </w:rPr>
        <w:t>QUALIFICATIONS (RFQ)</w:t>
      </w:r>
    </w:p>
    <w:p w:rsidR="00AC0BEC" w:rsidRDefault="00AC0BEC" w:rsidP="00297443">
      <w:pPr>
        <w:spacing w:line="276" w:lineRule="auto"/>
        <w:jc w:val="center"/>
        <w:rPr>
          <w:rFonts w:ascii="Arial" w:hAnsi="Arial" w:cs="Arial"/>
          <w:b/>
        </w:rPr>
      </w:pPr>
    </w:p>
    <w:p w:rsidR="004D16E9" w:rsidRPr="004D16E9" w:rsidRDefault="004D16E9" w:rsidP="004D16E9">
      <w:pPr>
        <w:jc w:val="center"/>
        <w:rPr>
          <w:rFonts w:ascii="Arial" w:hAnsi="Arial" w:cs="Arial"/>
          <w:b/>
        </w:rPr>
      </w:pPr>
      <w:r w:rsidRPr="004D16E9">
        <w:rPr>
          <w:rFonts w:ascii="Arial" w:hAnsi="Arial" w:cs="Arial"/>
          <w:b/>
        </w:rPr>
        <w:t xml:space="preserve">Architectural </w:t>
      </w:r>
      <w:r>
        <w:rPr>
          <w:rFonts w:ascii="Arial" w:hAnsi="Arial" w:cs="Arial"/>
          <w:b/>
        </w:rPr>
        <w:t>a</w:t>
      </w:r>
      <w:r w:rsidRPr="004D16E9">
        <w:rPr>
          <w:rFonts w:ascii="Arial" w:hAnsi="Arial" w:cs="Arial"/>
          <w:b/>
        </w:rPr>
        <w:t>nd Engineering Consulting Services</w:t>
      </w:r>
    </w:p>
    <w:p w:rsidR="004D16E9" w:rsidRPr="004D16E9" w:rsidRDefault="004D16E9" w:rsidP="004D16E9">
      <w:pPr>
        <w:jc w:val="center"/>
        <w:rPr>
          <w:rFonts w:ascii="Arial" w:hAnsi="Arial" w:cs="Arial"/>
          <w:b/>
        </w:rPr>
      </w:pPr>
      <w:r w:rsidRPr="004D16E9">
        <w:rPr>
          <w:rFonts w:ascii="Arial" w:hAnsi="Arial" w:cs="Arial"/>
          <w:b/>
        </w:rPr>
        <w:t>Night-By-Night Shelter</w:t>
      </w:r>
    </w:p>
    <w:p w:rsidR="00297443" w:rsidRDefault="004D16E9" w:rsidP="004D16E9">
      <w:pPr>
        <w:jc w:val="center"/>
        <w:rPr>
          <w:rFonts w:ascii="Arial" w:hAnsi="Arial" w:cs="Arial"/>
          <w:b/>
        </w:rPr>
      </w:pPr>
      <w:r w:rsidRPr="004D16E9">
        <w:rPr>
          <w:rFonts w:ascii="Arial" w:hAnsi="Arial" w:cs="Arial"/>
          <w:b/>
        </w:rPr>
        <w:t>Lewis County, Washington</w:t>
      </w:r>
    </w:p>
    <w:p w:rsidR="004D16E9" w:rsidRPr="007C311D" w:rsidRDefault="004D16E9" w:rsidP="004D16E9">
      <w:pPr>
        <w:jc w:val="center"/>
        <w:rPr>
          <w:rFonts w:ascii="Arial" w:hAnsi="Arial" w:cs="Arial"/>
          <w:b/>
          <w:sz w:val="28"/>
          <w:szCs w:val="28"/>
        </w:rPr>
      </w:pPr>
    </w:p>
    <w:p w:rsidR="00A66344" w:rsidRPr="00885582" w:rsidRDefault="004D16E9" w:rsidP="00F2057D">
      <w:pPr>
        <w:rPr>
          <w:rFonts w:ascii="Arial" w:hAnsi="Arial" w:cs="Arial"/>
          <w:color w:val="FF0000"/>
        </w:rPr>
      </w:pPr>
      <w:r w:rsidRPr="004D16E9">
        <w:rPr>
          <w:rFonts w:ascii="Arial" w:hAnsi="Arial" w:cs="Arial"/>
        </w:rPr>
        <w:t>Lewis County is seeking qualified consultants to assist with the development of an Architectural and Engineering Plan for an office building owned by Lewis County, which is to be newly repurposed into a permanent emergency housing shelter</w:t>
      </w:r>
      <w:r>
        <w:rPr>
          <w:rFonts w:ascii="Arial" w:hAnsi="Arial" w:cs="Arial"/>
        </w:rPr>
        <w:t xml:space="preserve">.  The consultant selected will </w:t>
      </w:r>
      <w:r w:rsidRPr="004D16E9">
        <w:rPr>
          <w:rFonts w:ascii="Arial" w:hAnsi="Arial" w:cs="Arial"/>
        </w:rPr>
        <w:t>participate</w:t>
      </w:r>
      <w:r>
        <w:rPr>
          <w:rFonts w:ascii="Arial" w:hAnsi="Arial" w:cs="Arial"/>
        </w:rPr>
        <w:t xml:space="preserve">, </w:t>
      </w:r>
      <w:r w:rsidRPr="004D16E9">
        <w:rPr>
          <w:rFonts w:ascii="Arial" w:hAnsi="Arial" w:cs="Arial"/>
        </w:rPr>
        <w:t>through the lens of building and site configuration or renovation</w:t>
      </w:r>
      <w:r>
        <w:rPr>
          <w:rFonts w:ascii="Arial" w:hAnsi="Arial" w:cs="Arial"/>
        </w:rPr>
        <w:t>,</w:t>
      </w:r>
      <w:r w:rsidRPr="004D16E9">
        <w:rPr>
          <w:rFonts w:ascii="Arial" w:hAnsi="Arial" w:cs="Arial"/>
        </w:rPr>
        <w:t xml:space="preserve"> in </w:t>
      </w:r>
      <w:r>
        <w:rPr>
          <w:rFonts w:ascii="Arial" w:hAnsi="Arial" w:cs="Arial"/>
        </w:rPr>
        <w:t xml:space="preserve">a </w:t>
      </w:r>
      <w:r w:rsidRPr="004D16E9">
        <w:rPr>
          <w:rFonts w:ascii="Arial" w:hAnsi="Arial" w:cs="Arial"/>
        </w:rPr>
        <w:t xml:space="preserve">collaborative process </w:t>
      </w:r>
      <w:r>
        <w:rPr>
          <w:rFonts w:ascii="Arial" w:hAnsi="Arial" w:cs="Arial"/>
        </w:rPr>
        <w:t>to design an interim and final shelter program.  Additional work within the project scope may include construction documents and bidding/construction assistance.  The project is expected to be phased, with the first phases beginning in May 2023 and concluding in summer 2023, but additional work potentially stretching into 2024.</w:t>
      </w:r>
    </w:p>
    <w:p w:rsidR="0026766C" w:rsidRPr="00A66344" w:rsidRDefault="0026766C" w:rsidP="00484864">
      <w:pPr>
        <w:rPr>
          <w:rFonts w:ascii="Arial" w:hAnsi="Arial" w:cs="Arial"/>
        </w:rPr>
      </w:pPr>
    </w:p>
    <w:p w:rsidR="007C311D" w:rsidRPr="00A47A92" w:rsidRDefault="00FD52A7" w:rsidP="007C311D">
      <w:pPr>
        <w:rPr>
          <w:rFonts w:ascii="Arial" w:hAnsi="Arial" w:cs="Arial"/>
        </w:rPr>
      </w:pPr>
      <w:r>
        <w:rPr>
          <w:rFonts w:ascii="Arial" w:hAnsi="Arial" w:cs="Arial"/>
        </w:rPr>
        <w:t xml:space="preserve">Interested providers should </w:t>
      </w:r>
      <w:r w:rsidR="002F0F92">
        <w:rPr>
          <w:rFonts w:ascii="Arial" w:hAnsi="Arial" w:cs="Arial"/>
        </w:rPr>
        <w:t>review the RF</w:t>
      </w:r>
      <w:r w:rsidR="004D16E9">
        <w:rPr>
          <w:rFonts w:ascii="Arial" w:hAnsi="Arial" w:cs="Arial"/>
        </w:rPr>
        <w:t>Q</w:t>
      </w:r>
      <w:r w:rsidR="002F0F92">
        <w:rPr>
          <w:rFonts w:ascii="Arial" w:hAnsi="Arial" w:cs="Arial"/>
        </w:rPr>
        <w:t xml:space="preserve"> and </w:t>
      </w:r>
      <w:r w:rsidR="004D16E9">
        <w:rPr>
          <w:rFonts w:ascii="Arial" w:hAnsi="Arial" w:cs="Arial"/>
        </w:rPr>
        <w:t xml:space="preserve">email statements of qualification to </w:t>
      </w:r>
      <w:hyperlink r:id="rId7" w:history="1">
        <w:r w:rsidR="005F328F" w:rsidRPr="00812D20">
          <w:rPr>
            <w:rStyle w:val="Hyperlink"/>
            <w:rFonts w:ascii="Arial" w:hAnsi="Arial" w:cs="Arial"/>
          </w:rPr>
          <w:t>Eric.Eisenberg@lewiscountywa.gov</w:t>
        </w:r>
      </w:hyperlink>
      <w:r w:rsidR="004D16E9">
        <w:rPr>
          <w:rFonts w:ascii="Arial" w:hAnsi="Arial" w:cs="Arial"/>
        </w:rPr>
        <w:t xml:space="preserve"> </w:t>
      </w:r>
      <w:r w:rsidR="007C311D" w:rsidRPr="00A47A92">
        <w:rPr>
          <w:rFonts w:ascii="Arial" w:hAnsi="Arial" w:cs="Arial"/>
        </w:rPr>
        <w:t xml:space="preserve">by </w:t>
      </w:r>
      <w:r w:rsidR="005F328F">
        <w:rPr>
          <w:rFonts w:ascii="Arial" w:hAnsi="Arial" w:cs="Arial"/>
        </w:rPr>
        <w:t>5</w:t>
      </w:r>
      <w:r w:rsidR="007C311D" w:rsidRPr="00A47A92">
        <w:rPr>
          <w:rFonts w:ascii="Arial" w:hAnsi="Arial" w:cs="Arial"/>
        </w:rPr>
        <w:t xml:space="preserve">PM </w:t>
      </w:r>
      <w:r>
        <w:rPr>
          <w:rFonts w:ascii="Arial" w:hAnsi="Arial" w:cs="Arial"/>
        </w:rPr>
        <w:t xml:space="preserve">Pacific </w:t>
      </w:r>
      <w:r w:rsidR="003175B5" w:rsidRPr="00A47A92">
        <w:rPr>
          <w:rFonts w:ascii="Arial" w:hAnsi="Arial" w:cs="Arial"/>
        </w:rPr>
        <w:t>time</w:t>
      </w:r>
      <w:r>
        <w:rPr>
          <w:rFonts w:ascii="Arial" w:hAnsi="Arial" w:cs="Arial"/>
        </w:rPr>
        <w:t xml:space="preserve"> on</w:t>
      </w:r>
      <w:r w:rsidR="003175B5" w:rsidRPr="00A47A92">
        <w:rPr>
          <w:rFonts w:ascii="Arial" w:hAnsi="Arial" w:cs="Arial"/>
        </w:rPr>
        <w:t xml:space="preserve"> </w:t>
      </w:r>
      <w:r>
        <w:rPr>
          <w:rFonts w:ascii="Arial" w:hAnsi="Arial" w:cs="Arial"/>
        </w:rPr>
        <w:t>March 28</w:t>
      </w:r>
      <w:r w:rsidR="00C03282" w:rsidRPr="00A47A92">
        <w:rPr>
          <w:rFonts w:ascii="Arial" w:hAnsi="Arial" w:cs="Arial"/>
        </w:rPr>
        <w:t xml:space="preserve">, </w:t>
      </w:r>
      <w:r>
        <w:rPr>
          <w:rFonts w:ascii="Arial" w:hAnsi="Arial" w:cs="Arial"/>
        </w:rPr>
        <w:t>2023.</w:t>
      </w:r>
    </w:p>
    <w:p w:rsidR="006C6E79" w:rsidRDefault="006C6E79" w:rsidP="007C311D">
      <w:pPr>
        <w:rPr>
          <w:rFonts w:ascii="Arial" w:hAnsi="Arial" w:cs="Arial"/>
        </w:rPr>
      </w:pPr>
    </w:p>
    <w:p w:rsidR="006C6E79" w:rsidRDefault="006C6E79" w:rsidP="006C6E79">
      <w:pPr>
        <w:rPr>
          <w:rFonts w:ascii="Arial" w:hAnsi="Arial" w:cs="Arial"/>
        </w:rPr>
      </w:pPr>
      <w:r>
        <w:rPr>
          <w:rFonts w:ascii="Arial" w:hAnsi="Arial" w:cs="Arial"/>
        </w:rPr>
        <w:t>T</w:t>
      </w:r>
      <w:r w:rsidR="00885582">
        <w:rPr>
          <w:rFonts w:ascii="Arial" w:hAnsi="Arial" w:cs="Arial"/>
        </w:rPr>
        <w:t xml:space="preserve">he Request for </w:t>
      </w:r>
      <w:r w:rsidR="005F328F">
        <w:rPr>
          <w:rFonts w:ascii="Arial" w:hAnsi="Arial" w:cs="Arial"/>
        </w:rPr>
        <w:t>Qualifications</w:t>
      </w:r>
      <w:r>
        <w:rPr>
          <w:rFonts w:ascii="Arial" w:hAnsi="Arial" w:cs="Arial"/>
        </w:rPr>
        <w:t xml:space="preserve"> and supporting documents are available for revi</w:t>
      </w:r>
      <w:r w:rsidR="002F0F92">
        <w:rPr>
          <w:rFonts w:ascii="Arial" w:hAnsi="Arial" w:cs="Arial"/>
        </w:rPr>
        <w:t xml:space="preserve">ew on the Lewis County website, </w:t>
      </w:r>
      <w:hyperlink r:id="rId8" w:history="1">
        <w:r w:rsidR="002F0F92" w:rsidRPr="00162423">
          <w:rPr>
            <w:rStyle w:val="Hyperlink"/>
            <w:rFonts w:ascii="Arial" w:hAnsi="Arial" w:cs="Arial"/>
          </w:rPr>
          <w:t>https://lewiscountywa.gov/offices/commissioners/bocc-legal-notices/</w:t>
        </w:r>
      </w:hyperlink>
      <w:r>
        <w:rPr>
          <w:rFonts w:ascii="Arial" w:hAnsi="Arial" w:cs="Arial"/>
        </w:rPr>
        <w:t>, or at the Lewis County Board of County Commissioners’ office, 351 NW North St, Chehalis WA 98532 during regular business hours.</w:t>
      </w:r>
    </w:p>
    <w:p w:rsidR="007C311D" w:rsidRPr="00A66344" w:rsidRDefault="007C311D" w:rsidP="007C311D">
      <w:pPr>
        <w:rPr>
          <w:rFonts w:ascii="Arial" w:hAnsi="Arial" w:cs="Arial"/>
        </w:rPr>
      </w:pPr>
    </w:p>
    <w:p w:rsidR="007C311D" w:rsidRPr="00A66344" w:rsidRDefault="007C311D" w:rsidP="007C311D">
      <w:pPr>
        <w:rPr>
          <w:rFonts w:ascii="Arial" w:hAnsi="Arial" w:cs="Arial"/>
        </w:rPr>
      </w:pPr>
      <w:r w:rsidRPr="00A66344">
        <w:rPr>
          <w:rFonts w:ascii="Arial" w:hAnsi="Arial" w:cs="Arial"/>
        </w:rPr>
        <w:t>For more information about the project and submittal requirements</w:t>
      </w:r>
      <w:r w:rsidR="002F0F92">
        <w:rPr>
          <w:rFonts w:ascii="Arial" w:hAnsi="Arial" w:cs="Arial"/>
        </w:rPr>
        <w:t>,</w:t>
      </w:r>
      <w:r w:rsidRPr="00A66344">
        <w:rPr>
          <w:rFonts w:ascii="Arial" w:hAnsi="Arial" w:cs="Arial"/>
        </w:rPr>
        <w:t xml:space="preserve"> contact </w:t>
      </w:r>
      <w:r w:rsidR="002F0F92">
        <w:rPr>
          <w:rFonts w:ascii="Arial" w:hAnsi="Arial" w:cs="Arial"/>
        </w:rPr>
        <w:t>Eric Eisenberg</w:t>
      </w:r>
      <w:r w:rsidR="00F05F4A">
        <w:rPr>
          <w:rFonts w:ascii="Arial" w:hAnsi="Arial" w:cs="Arial"/>
        </w:rPr>
        <w:t xml:space="preserve"> </w:t>
      </w:r>
      <w:r w:rsidRPr="00A66344">
        <w:rPr>
          <w:rFonts w:ascii="Arial" w:hAnsi="Arial" w:cs="Arial"/>
        </w:rPr>
        <w:t>at 360-740-</w:t>
      </w:r>
      <w:r w:rsidR="002F0F92">
        <w:rPr>
          <w:rFonts w:ascii="Arial" w:hAnsi="Arial" w:cs="Arial"/>
        </w:rPr>
        <w:t xml:space="preserve">1235 </w:t>
      </w:r>
      <w:r w:rsidRPr="00A66344">
        <w:rPr>
          <w:rFonts w:ascii="Arial" w:hAnsi="Arial" w:cs="Arial"/>
        </w:rPr>
        <w:t xml:space="preserve">or </w:t>
      </w:r>
      <w:r w:rsidR="002F0F92">
        <w:rPr>
          <w:rFonts w:ascii="Arial" w:hAnsi="Arial" w:cs="Arial"/>
        </w:rPr>
        <w:t>Eric.Eisenberg</w:t>
      </w:r>
      <w:r w:rsidR="00DF32AD" w:rsidRPr="002F0F92">
        <w:rPr>
          <w:rFonts w:ascii="Arial" w:hAnsi="Arial" w:cs="Arial"/>
        </w:rPr>
        <w:t>@lewiscountywa.gov</w:t>
      </w:r>
      <w:r w:rsidRPr="00A66344">
        <w:rPr>
          <w:rFonts w:ascii="Arial" w:hAnsi="Arial" w:cs="Arial"/>
        </w:rPr>
        <w:t xml:space="preserve">. </w:t>
      </w:r>
    </w:p>
    <w:p w:rsidR="00176323" w:rsidRDefault="00176323" w:rsidP="007C311D">
      <w:pPr>
        <w:rPr>
          <w:rFonts w:ascii="Arial" w:hAnsi="Arial" w:cs="Arial"/>
        </w:rPr>
      </w:pPr>
    </w:p>
    <w:p w:rsidR="00176323" w:rsidRPr="00176323" w:rsidRDefault="00176323" w:rsidP="00176323">
      <w:pPr>
        <w:rPr>
          <w:rFonts w:ascii="Arial" w:hAnsi="Arial" w:cs="Arial"/>
        </w:rPr>
      </w:pPr>
      <w:r w:rsidRPr="00176323">
        <w:rPr>
          <w:rFonts w:ascii="Arial" w:hAnsi="Arial" w:cs="Arial"/>
        </w:rPr>
        <w:t>Lewis County is an equal opportunity and affirm</w:t>
      </w:r>
      <w:r w:rsidR="00C3665E">
        <w:rPr>
          <w:rFonts w:ascii="Arial" w:hAnsi="Arial" w:cs="Arial"/>
        </w:rPr>
        <w:t xml:space="preserve">ative action employer.  </w:t>
      </w:r>
    </w:p>
    <w:p w:rsidR="007C311D" w:rsidRPr="00A66344" w:rsidRDefault="007C311D" w:rsidP="007C311D">
      <w:pPr>
        <w:rPr>
          <w:rFonts w:ascii="Arial" w:hAnsi="Arial" w:cs="Arial"/>
        </w:rPr>
      </w:pPr>
      <w:bookmarkStart w:id="0" w:name="_GoBack"/>
      <w:bookmarkEnd w:id="0"/>
    </w:p>
    <w:p w:rsidR="007C311D" w:rsidRPr="00A66344" w:rsidRDefault="007C311D" w:rsidP="007C311D">
      <w:pPr>
        <w:rPr>
          <w:rFonts w:ascii="Arial" w:hAnsi="Arial" w:cs="Arial"/>
        </w:rPr>
      </w:pPr>
    </w:p>
    <w:p w:rsidR="00BF5245" w:rsidRPr="00A66344" w:rsidRDefault="00FD42EE" w:rsidP="008C288D">
      <w:pPr>
        <w:rPr>
          <w:rFonts w:ascii="Arial" w:hAnsi="Arial" w:cs="Arial"/>
        </w:rPr>
      </w:pPr>
      <w:r w:rsidRPr="00A66344">
        <w:rPr>
          <w:rFonts w:ascii="Arial" w:hAnsi="Arial" w:cs="Arial"/>
        </w:rPr>
        <w:tab/>
        <w:t xml:space="preserve">DATED this </w:t>
      </w:r>
      <w:r w:rsidR="005F328F">
        <w:rPr>
          <w:rFonts w:ascii="Arial" w:hAnsi="Arial" w:cs="Arial"/>
        </w:rPr>
        <w:t>7</w:t>
      </w:r>
      <w:r w:rsidR="00C03282">
        <w:rPr>
          <w:rFonts w:ascii="Arial" w:hAnsi="Arial" w:cs="Arial"/>
        </w:rPr>
        <w:t>th</w:t>
      </w:r>
      <w:r w:rsidR="005E64DF">
        <w:rPr>
          <w:rFonts w:ascii="Arial" w:hAnsi="Arial" w:cs="Arial"/>
        </w:rPr>
        <w:t xml:space="preserve"> </w:t>
      </w:r>
      <w:r w:rsidR="00BF5245" w:rsidRPr="00A66344">
        <w:rPr>
          <w:rFonts w:ascii="Arial" w:hAnsi="Arial" w:cs="Arial"/>
        </w:rPr>
        <w:t xml:space="preserve">day of </w:t>
      </w:r>
      <w:r w:rsidR="005F328F">
        <w:rPr>
          <w:rFonts w:ascii="Arial" w:hAnsi="Arial" w:cs="Arial"/>
        </w:rPr>
        <w:t>March</w:t>
      </w:r>
      <w:r w:rsidR="002F0F92">
        <w:rPr>
          <w:rFonts w:ascii="Arial" w:hAnsi="Arial" w:cs="Arial"/>
        </w:rPr>
        <w:t>, 2023</w:t>
      </w:r>
      <w:r w:rsidR="00BF5245" w:rsidRPr="00A66344">
        <w:rPr>
          <w:rFonts w:ascii="Arial" w:hAnsi="Arial" w:cs="Arial"/>
        </w:rPr>
        <w:t>.</w:t>
      </w:r>
    </w:p>
    <w:p w:rsidR="00BF5245" w:rsidRDefault="00BF5245" w:rsidP="008C288D">
      <w:pPr>
        <w:rPr>
          <w:rFonts w:ascii="Arial" w:hAnsi="Arial" w:cs="Arial"/>
        </w:rPr>
      </w:pPr>
    </w:p>
    <w:p w:rsidR="00060B83" w:rsidRPr="00A66344" w:rsidRDefault="00060B83" w:rsidP="008C288D">
      <w:pPr>
        <w:rPr>
          <w:rFonts w:ascii="Arial" w:hAnsi="Arial" w:cs="Arial"/>
        </w:rPr>
      </w:pPr>
    </w:p>
    <w:p w:rsidR="00BF5245" w:rsidRPr="00A66344" w:rsidRDefault="00BF5245" w:rsidP="008C288D">
      <w:pPr>
        <w:rPr>
          <w:rFonts w:ascii="Arial" w:hAnsi="Arial" w:cs="Arial"/>
        </w:rPr>
      </w:pPr>
      <w:r w:rsidRPr="00A66344">
        <w:rPr>
          <w:rFonts w:ascii="Arial" w:hAnsi="Arial" w:cs="Arial"/>
        </w:rPr>
        <w:tab/>
        <w:t>_____________________________________</w:t>
      </w:r>
    </w:p>
    <w:p w:rsidR="00BF5245" w:rsidRPr="00A66344" w:rsidRDefault="00BF5245" w:rsidP="008C288D">
      <w:pPr>
        <w:rPr>
          <w:rFonts w:ascii="Arial" w:hAnsi="Arial" w:cs="Arial"/>
        </w:rPr>
      </w:pPr>
      <w:r w:rsidRPr="00A66344">
        <w:rPr>
          <w:rFonts w:ascii="Arial" w:hAnsi="Arial" w:cs="Arial"/>
        </w:rPr>
        <w:tab/>
        <w:t>Clerk of the Board of County Commissioners</w:t>
      </w:r>
    </w:p>
    <w:p w:rsidR="00BF5245" w:rsidRPr="00A66344" w:rsidRDefault="00BF5245" w:rsidP="008C288D">
      <w:pPr>
        <w:rPr>
          <w:rFonts w:ascii="Arial" w:hAnsi="Arial" w:cs="Arial"/>
        </w:rPr>
      </w:pPr>
      <w:r w:rsidRPr="00A66344">
        <w:rPr>
          <w:rFonts w:ascii="Arial" w:hAnsi="Arial" w:cs="Arial"/>
        </w:rPr>
        <w:tab/>
        <w:t>Lewis County, WA</w:t>
      </w:r>
    </w:p>
    <w:p w:rsidR="00DF32AD" w:rsidRPr="00A66344" w:rsidRDefault="00DF32AD" w:rsidP="008C288D">
      <w:pPr>
        <w:rPr>
          <w:rFonts w:ascii="Arial" w:hAnsi="Arial" w:cs="Arial"/>
        </w:rPr>
      </w:pPr>
    </w:p>
    <w:p w:rsidR="00BF5245" w:rsidRPr="00A66344" w:rsidRDefault="00BF5245" w:rsidP="008C288D">
      <w:pPr>
        <w:rPr>
          <w:rFonts w:ascii="Arial" w:hAnsi="Arial" w:cs="Arial"/>
        </w:rPr>
      </w:pPr>
    </w:p>
    <w:p w:rsidR="00862EF6" w:rsidRDefault="00DF32AD" w:rsidP="00862EF6">
      <w:pPr>
        <w:rPr>
          <w:rFonts w:ascii="Arial" w:hAnsi="Arial" w:cs="Arial"/>
        </w:rPr>
      </w:pPr>
      <w:r w:rsidRPr="00C03282">
        <w:rPr>
          <w:rFonts w:ascii="Arial" w:hAnsi="Arial" w:cs="Arial"/>
        </w:rPr>
        <w:t xml:space="preserve">PUBLISH:  </w:t>
      </w:r>
      <w:r w:rsidRPr="00C03282">
        <w:rPr>
          <w:rFonts w:ascii="Arial" w:hAnsi="Arial" w:cs="Arial"/>
        </w:rPr>
        <w:tab/>
      </w:r>
      <w:r w:rsidR="00862EF6" w:rsidRPr="00862EF6">
        <w:rPr>
          <w:rFonts w:ascii="Arial" w:hAnsi="Arial" w:cs="Arial"/>
        </w:rPr>
        <w:t xml:space="preserve">The Chronicle, </w:t>
      </w:r>
      <w:r w:rsidR="005F328F">
        <w:rPr>
          <w:rFonts w:ascii="Arial" w:hAnsi="Arial" w:cs="Arial"/>
        </w:rPr>
        <w:t>March 9</w:t>
      </w:r>
    </w:p>
    <w:p w:rsidR="00862EF6" w:rsidRDefault="00862EF6" w:rsidP="00862EF6">
      <w:pPr>
        <w:ind w:left="720" w:firstLine="720"/>
        <w:rPr>
          <w:rFonts w:ascii="Arial" w:hAnsi="Arial" w:cs="Arial"/>
        </w:rPr>
      </w:pPr>
      <w:r w:rsidRPr="00862EF6">
        <w:rPr>
          <w:rFonts w:ascii="Arial" w:hAnsi="Arial" w:cs="Arial"/>
        </w:rPr>
        <w:t xml:space="preserve">The Seattle Daily Journal, </w:t>
      </w:r>
      <w:r w:rsidR="005F328F">
        <w:rPr>
          <w:rFonts w:ascii="Arial" w:hAnsi="Arial" w:cs="Arial"/>
        </w:rPr>
        <w:t>March 10</w:t>
      </w:r>
    </w:p>
    <w:p w:rsidR="00862EF6" w:rsidRDefault="00862EF6" w:rsidP="00862EF6">
      <w:pPr>
        <w:ind w:left="1440"/>
        <w:rPr>
          <w:rFonts w:ascii="Arial" w:hAnsi="Arial" w:cs="Arial"/>
        </w:rPr>
      </w:pPr>
      <w:r w:rsidRPr="00862EF6">
        <w:rPr>
          <w:rFonts w:ascii="Arial" w:hAnsi="Arial" w:cs="Arial"/>
        </w:rPr>
        <w:t xml:space="preserve">The Portland Daily Journal, </w:t>
      </w:r>
      <w:r w:rsidR="005F328F">
        <w:rPr>
          <w:rFonts w:ascii="Arial" w:hAnsi="Arial" w:cs="Arial"/>
        </w:rPr>
        <w:t>March 10</w:t>
      </w:r>
    </w:p>
    <w:p w:rsidR="00BF5245" w:rsidRPr="00C03282" w:rsidRDefault="00BF5245" w:rsidP="005F328F">
      <w:pPr>
        <w:ind w:left="720" w:firstLine="720"/>
        <w:rPr>
          <w:rFonts w:ascii="Arial" w:hAnsi="Arial" w:cs="Arial"/>
        </w:rPr>
      </w:pPr>
      <w:r w:rsidRPr="00C03282">
        <w:rPr>
          <w:rFonts w:ascii="Arial" w:hAnsi="Arial" w:cs="Arial"/>
        </w:rPr>
        <w:t>Lewis County Web Site @www.lewiscountywa.gov</w:t>
      </w:r>
    </w:p>
    <w:p w:rsidR="00176323" w:rsidRPr="00176323" w:rsidRDefault="00176323" w:rsidP="00C3665E">
      <w:pPr>
        <w:ind w:left="720" w:firstLine="720"/>
        <w:rPr>
          <w:rFonts w:ascii="Arial" w:hAnsi="Arial" w:cs="Arial"/>
        </w:rPr>
      </w:pPr>
    </w:p>
    <w:p w:rsidR="00BF5245" w:rsidRPr="00483D71" w:rsidRDefault="00BF5245" w:rsidP="00483D71">
      <w:pPr>
        <w:ind w:left="1440"/>
        <w:rPr>
          <w:rFonts w:ascii="Arial" w:hAnsi="Arial" w:cs="Arial"/>
          <w:sz w:val="22"/>
          <w:szCs w:val="22"/>
        </w:rPr>
      </w:pPr>
      <w:r w:rsidRPr="00483D71">
        <w:rPr>
          <w:rFonts w:ascii="Arial" w:hAnsi="Arial" w:cs="Arial"/>
          <w:sz w:val="22"/>
          <w:szCs w:val="22"/>
        </w:rPr>
        <w:tab/>
      </w:r>
    </w:p>
    <w:p w:rsidR="00484864" w:rsidRPr="00483D71" w:rsidRDefault="00484864" w:rsidP="00484864">
      <w:pPr>
        <w:spacing w:after="120"/>
        <w:rPr>
          <w:rFonts w:ascii="Arial" w:hAnsi="Arial" w:cs="Arial"/>
          <w:sz w:val="22"/>
          <w:szCs w:val="22"/>
        </w:rPr>
      </w:pPr>
    </w:p>
    <w:sectPr w:rsidR="00484864" w:rsidRPr="00483D71" w:rsidSect="00176323">
      <w:pgSz w:w="12240" w:h="15840"/>
      <w:pgMar w:top="864" w:right="720"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F73" w:rsidRDefault="00B91F73" w:rsidP="0068723A">
      <w:r>
        <w:separator/>
      </w:r>
    </w:p>
  </w:endnote>
  <w:endnote w:type="continuationSeparator" w:id="0">
    <w:p w:rsidR="00B91F73" w:rsidRDefault="00B91F73" w:rsidP="0068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F73" w:rsidRDefault="00B91F73" w:rsidP="0068723A">
      <w:r>
        <w:separator/>
      </w:r>
    </w:p>
  </w:footnote>
  <w:footnote w:type="continuationSeparator" w:id="0">
    <w:p w:rsidR="00B91F73" w:rsidRDefault="00B91F73" w:rsidP="006872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65434"/>
    <w:multiLevelType w:val="hybridMultilevel"/>
    <w:tmpl w:val="2924C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94DAB"/>
    <w:multiLevelType w:val="hybridMultilevel"/>
    <w:tmpl w:val="9848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4809F2"/>
    <w:multiLevelType w:val="hybridMultilevel"/>
    <w:tmpl w:val="D6B69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60066"/>
    <w:multiLevelType w:val="hybridMultilevel"/>
    <w:tmpl w:val="CD129F4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30574596"/>
    <w:multiLevelType w:val="hybridMultilevel"/>
    <w:tmpl w:val="B62C2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E7574D"/>
    <w:multiLevelType w:val="hybridMultilevel"/>
    <w:tmpl w:val="E8581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2A256B"/>
    <w:multiLevelType w:val="hybridMultilevel"/>
    <w:tmpl w:val="4BD0C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7B02076"/>
    <w:multiLevelType w:val="hybridMultilevel"/>
    <w:tmpl w:val="21726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D65802"/>
    <w:multiLevelType w:val="hybridMultilevel"/>
    <w:tmpl w:val="34949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363595"/>
    <w:multiLevelType w:val="hybridMultilevel"/>
    <w:tmpl w:val="B8CA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BB66AF"/>
    <w:multiLevelType w:val="hybridMultilevel"/>
    <w:tmpl w:val="F48EB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4D12DD"/>
    <w:multiLevelType w:val="hybridMultilevel"/>
    <w:tmpl w:val="0A78F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11"/>
  </w:num>
  <w:num w:numId="4">
    <w:abstractNumId w:val="10"/>
  </w:num>
  <w:num w:numId="5">
    <w:abstractNumId w:val="2"/>
  </w:num>
  <w:num w:numId="6">
    <w:abstractNumId w:val="1"/>
  </w:num>
  <w:num w:numId="7">
    <w:abstractNumId w:val="8"/>
  </w:num>
  <w:num w:numId="8">
    <w:abstractNumId w:val="5"/>
  </w:num>
  <w:num w:numId="9">
    <w:abstractNumId w:val="9"/>
  </w:num>
  <w:num w:numId="10">
    <w:abstractNumId w:val="4"/>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566"/>
    <w:rsid w:val="00025A83"/>
    <w:rsid w:val="00026403"/>
    <w:rsid w:val="000606D1"/>
    <w:rsid w:val="00060B83"/>
    <w:rsid w:val="000703C8"/>
    <w:rsid w:val="000C573A"/>
    <w:rsid w:val="000F43FD"/>
    <w:rsid w:val="00101E39"/>
    <w:rsid w:val="0011360A"/>
    <w:rsid w:val="00170A1F"/>
    <w:rsid w:val="00170C43"/>
    <w:rsid w:val="00176323"/>
    <w:rsid w:val="00181E21"/>
    <w:rsid w:val="00187B97"/>
    <w:rsid w:val="00194865"/>
    <w:rsid w:val="00257253"/>
    <w:rsid w:val="0026766C"/>
    <w:rsid w:val="00271916"/>
    <w:rsid w:val="002767DF"/>
    <w:rsid w:val="00297443"/>
    <w:rsid w:val="002B0C34"/>
    <w:rsid w:val="002F0F92"/>
    <w:rsid w:val="003175B5"/>
    <w:rsid w:val="00332A7B"/>
    <w:rsid w:val="00346FD6"/>
    <w:rsid w:val="00353D1C"/>
    <w:rsid w:val="00354947"/>
    <w:rsid w:val="003640AE"/>
    <w:rsid w:val="003830AC"/>
    <w:rsid w:val="003C61ED"/>
    <w:rsid w:val="003D0C9E"/>
    <w:rsid w:val="003F2389"/>
    <w:rsid w:val="003F7855"/>
    <w:rsid w:val="00412AA0"/>
    <w:rsid w:val="00421350"/>
    <w:rsid w:val="00433DEA"/>
    <w:rsid w:val="00470F5A"/>
    <w:rsid w:val="00483D71"/>
    <w:rsid w:val="00484864"/>
    <w:rsid w:val="00484C4D"/>
    <w:rsid w:val="00487C10"/>
    <w:rsid w:val="00497640"/>
    <w:rsid w:val="004A65D7"/>
    <w:rsid w:val="004B5F42"/>
    <w:rsid w:val="004C1E8C"/>
    <w:rsid w:val="004D16E9"/>
    <w:rsid w:val="005052B2"/>
    <w:rsid w:val="00526371"/>
    <w:rsid w:val="005579C4"/>
    <w:rsid w:val="005714FE"/>
    <w:rsid w:val="0057420D"/>
    <w:rsid w:val="00582FFA"/>
    <w:rsid w:val="00594CAD"/>
    <w:rsid w:val="005B6246"/>
    <w:rsid w:val="005C7FD4"/>
    <w:rsid w:val="005D168D"/>
    <w:rsid w:val="005E14D0"/>
    <w:rsid w:val="005E64DF"/>
    <w:rsid w:val="005F328F"/>
    <w:rsid w:val="005F4E33"/>
    <w:rsid w:val="00605B7E"/>
    <w:rsid w:val="00614E83"/>
    <w:rsid w:val="006169D0"/>
    <w:rsid w:val="006230E9"/>
    <w:rsid w:val="006540B1"/>
    <w:rsid w:val="00660CDC"/>
    <w:rsid w:val="0067636A"/>
    <w:rsid w:val="0068723A"/>
    <w:rsid w:val="00693262"/>
    <w:rsid w:val="006C6E79"/>
    <w:rsid w:val="00720E83"/>
    <w:rsid w:val="00721E83"/>
    <w:rsid w:val="0072253D"/>
    <w:rsid w:val="00733CAD"/>
    <w:rsid w:val="00766DFA"/>
    <w:rsid w:val="00780DED"/>
    <w:rsid w:val="007B771C"/>
    <w:rsid w:val="007C311D"/>
    <w:rsid w:val="0081251A"/>
    <w:rsid w:val="00827D09"/>
    <w:rsid w:val="0085258F"/>
    <w:rsid w:val="00862EF6"/>
    <w:rsid w:val="00877ECE"/>
    <w:rsid w:val="00885582"/>
    <w:rsid w:val="008A3E57"/>
    <w:rsid w:val="008A5566"/>
    <w:rsid w:val="008B6254"/>
    <w:rsid w:val="008C288D"/>
    <w:rsid w:val="008F1A88"/>
    <w:rsid w:val="009043AC"/>
    <w:rsid w:val="00907BF4"/>
    <w:rsid w:val="009158FF"/>
    <w:rsid w:val="009217BC"/>
    <w:rsid w:val="0093733F"/>
    <w:rsid w:val="0098026A"/>
    <w:rsid w:val="009978B3"/>
    <w:rsid w:val="009B13AB"/>
    <w:rsid w:val="009D2AC6"/>
    <w:rsid w:val="009D7614"/>
    <w:rsid w:val="009E6D3C"/>
    <w:rsid w:val="009F63A6"/>
    <w:rsid w:val="00A12FE1"/>
    <w:rsid w:val="00A15206"/>
    <w:rsid w:val="00A15904"/>
    <w:rsid w:val="00A47A92"/>
    <w:rsid w:val="00A6562D"/>
    <w:rsid w:val="00A66344"/>
    <w:rsid w:val="00A6761E"/>
    <w:rsid w:val="00A83E93"/>
    <w:rsid w:val="00AA63B4"/>
    <w:rsid w:val="00AB29D8"/>
    <w:rsid w:val="00AB3113"/>
    <w:rsid w:val="00AC0BEC"/>
    <w:rsid w:val="00AF7DE0"/>
    <w:rsid w:val="00B10BBB"/>
    <w:rsid w:val="00B22F65"/>
    <w:rsid w:val="00B423BF"/>
    <w:rsid w:val="00B460F6"/>
    <w:rsid w:val="00B751E1"/>
    <w:rsid w:val="00B91F73"/>
    <w:rsid w:val="00BB03FB"/>
    <w:rsid w:val="00BF5245"/>
    <w:rsid w:val="00C028DE"/>
    <w:rsid w:val="00C03282"/>
    <w:rsid w:val="00C07B2A"/>
    <w:rsid w:val="00C2083A"/>
    <w:rsid w:val="00C3665E"/>
    <w:rsid w:val="00C841D9"/>
    <w:rsid w:val="00C96EAA"/>
    <w:rsid w:val="00CC6E3C"/>
    <w:rsid w:val="00CE017F"/>
    <w:rsid w:val="00CE4622"/>
    <w:rsid w:val="00CE624D"/>
    <w:rsid w:val="00CF7D6E"/>
    <w:rsid w:val="00D1212A"/>
    <w:rsid w:val="00D36C1E"/>
    <w:rsid w:val="00D512ED"/>
    <w:rsid w:val="00D51EA2"/>
    <w:rsid w:val="00D85579"/>
    <w:rsid w:val="00D967E1"/>
    <w:rsid w:val="00DD17ED"/>
    <w:rsid w:val="00DF12E2"/>
    <w:rsid w:val="00DF32AD"/>
    <w:rsid w:val="00DF4209"/>
    <w:rsid w:val="00E22BAB"/>
    <w:rsid w:val="00E67A0B"/>
    <w:rsid w:val="00E901A4"/>
    <w:rsid w:val="00EC5258"/>
    <w:rsid w:val="00EE3353"/>
    <w:rsid w:val="00F05F4A"/>
    <w:rsid w:val="00F12150"/>
    <w:rsid w:val="00F2057D"/>
    <w:rsid w:val="00F43FD4"/>
    <w:rsid w:val="00F63548"/>
    <w:rsid w:val="00F66E39"/>
    <w:rsid w:val="00F77400"/>
    <w:rsid w:val="00FB796E"/>
    <w:rsid w:val="00FD42EE"/>
    <w:rsid w:val="00FD5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77D98"/>
  <w15:chartTrackingRefBased/>
  <w15:docId w15:val="{1B5D000A-E11D-40EB-B4E4-BC4DF2071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11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68D"/>
    <w:pPr>
      <w:ind w:left="720"/>
      <w:contextualSpacing/>
    </w:pPr>
  </w:style>
  <w:style w:type="paragraph" w:styleId="Header">
    <w:name w:val="header"/>
    <w:basedOn w:val="Normal"/>
    <w:link w:val="HeaderChar"/>
    <w:uiPriority w:val="99"/>
    <w:unhideWhenUsed/>
    <w:rsid w:val="0068723A"/>
    <w:pPr>
      <w:tabs>
        <w:tab w:val="center" w:pos="4680"/>
        <w:tab w:val="right" w:pos="9360"/>
      </w:tabs>
    </w:pPr>
  </w:style>
  <w:style w:type="character" w:customStyle="1" w:styleId="HeaderChar">
    <w:name w:val="Header Char"/>
    <w:link w:val="Header"/>
    <w:uiPriority w:val="99"/>
    <w:rsid w:val="0068723A"/>
    <w:rPr>
      <w:sz w:val="24"/>
      <w:szCs w:val="24"/>
    </w:rPr>
  </w:style>
  <w:style w:type="paragraph" w:styleId="Footer">
    <w:name w:val="footer"/>
    <w:basedOn w:val="Normal"/>
    <w:link w:val="FooterChar"/>
    <w:uiPriority w:val="99"/>
    <w:unhideWhenUsed/>
    <w:rsid w:val="0068723A"/>
    <w:pPr>
      <w:tabs>
        <w:tab w:val="center" w:pos="4680"/>
        <w:tab w:val="right" w:pos="9360"/>
      </w:tabs>
    </w:pPr>
  </w:style>
  <w:style w:type="character" w:customStyle="1" w:styleId="FooterChar">
    <w:name w:val="Footer Char"/>
    <w:link w:val="Footer"/>
    <w:uiPriority w:val="99"/>
    <w:rsid w:val="0068723A"/>
    <w:rPr>
      <w:sz w:val="24"/>
      <w:szCs w:val="24"/>
    </w:rPr>
  </w:style>
  <w:style w:type="paragraph" w:styleId="BalloonText">
    <w:name w:val="Balloon Text"/>
    <w:basedOn w:val="Normal"/>
    <w:link w:val="BalloonTextChar"/>
    <w:uiPriority w:val="99"/>
    <w:semiHidden/>
    <w:unhideWhenUsed/>
    <w:rsid w:val="0068723A"/>
    <w:rPr>
      <w:rFonts w:ascii="Tahoma" w:hAnsi="Tahoma" w:cs="Tahoma"/>
      <w:sz w:val="16"/>
      <w:szCs w:val="16"/>
    </w:rPr>
  </w:style>
  <w:style w:type="character" w:customStyle="1" w:styleId="BalloonTextChar">
    <w:name w:val="Balloon Text Char"/>
    <w:link w:val="BalloonText"/>
    <w:uiPriority w:val="99"/>
    <w:semiHidden/>
    <w:rsid w:val="0068723A"/>
    <w:rPr>
      <w:rFonts w:ascii="Tahoma" w:hAnsi="Tahoma" w:cs="Tahoma"/>
      <w:sz w:val="16"/>
      <w:szCs w:val="16"/>
    </w:rPr>
  </w:style>
  <w:style w:type="table" w:styleId="TableGrid">
    <w:name w:val="Table Grid"/>
    <w:basedOn w:val="TableNormal"/>
    <w:uiPriority w:val="59"/>
    <w:rsid w:val="007B77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3F7855"/>
    <w:rPr>
      <w:color w:val="0563C1"/>
      <w:u w:val="single"/>
    </w:rPr>
  </w:style>
  <w:style w:type="paragraph" w:styleId="NoSpacing">
    <w:name w:val="No Spacing"/>
    <w:uiPriority w:val="1"/>
    <w:qFormat/>
    <w:rsid w:val="00A663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wiscountywa.gov/offices/commissioners/bocc-legal-notices/" TargetMode="External"/><Relationship Id="rId3" Type="http://schemas.openxmlformats.org/officeDocument/2006/relationships/settings" Target="settings.xml"/><Relationship Id="rId7" Type="http://schemas.openxmlformats.org/officeDocument/2006/relationships/hyperlink" Target="mailto:Eric.Eisenberg@lewiscountyw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1998</CharactersWithSpaces>
  <SharedDoc>false</SharedDoc>
  <HLinks>
    <vt:vector size="12" baseType="variant">
      <vt:variant>
        <vt:i4>4980770</vt:i4>
      </vt:variant>
      <vt:variant>
        <vt:i4>3</vt:i4>
      </vt:variant>
      <vt:variant>
        <vt:i4>0</vt:i4>
      </vt:variant>
      <vt:variant>
        <vt:i4>5</vt:i4>
      </vt:variant>
      <vt:variant>
        <vt:lpwstr>mailto:Lara.McRea@lewiscountywa.gov</vt:lpwstr>
      </vt:variant>
      <vt:variant>
        <vt:lpwstr/>
      </vt:variant>
      <vt:variant>
        <vt:i4>4915208</vt:i4>
      </vt:variant>
      <vt:variant>
        <vt:i4>0</vt:i4>
      </vt:variant>
      <vt:variant>
        <vt:i4>0</vt:i4>
      </vt:variant>
      <vt:variant>
        <vt:i4>5</vt:i4>
      </vt:variant>
      <vt:variant>
        <vt:lpwstr>http://www.lewiscountywa.gov/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Eric Eisenberg</cp:lastModifiedBy>
  <cp:revision>3</cp:revision>
  <cp:lastPrinted>2022-05-25T17:58:00Z</cp:lastPrinted>
  <dcterms:created xsi:type="dcterms:W3CDTF">2023-03-02T23:37:00Z</dcterms:created>
  <dcterms:modified xsi:type="dcterms:W3CDTF">2023-03-02T23:49:00Z</dcterms:modified>
</cp:coreProperties>
</file>