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CC6" w:rsidRDefault="00D01CC6" w:rsidP="00D01CC6">
      <w:pPr>
        <w:pStyle w:val="BodyText"/>
      </w:pPr>
      <w:r>
        <w:rPr>
          <w:noProof/>
        </w:rPr>
        <mc:AlternateContent>
          <mc:Choice Requires="wpg">
            <w:drawing>
              <wp:anchor distT="0" distB="0" distL="114300" distR="114300" simplePos="0" relativeHeight="251658240" behindDoc="1" locked="0" layoutInCell="1" allowOverlap="1" wp14:anchorId="0C6ED820" wp14:editId="136604BE">
                <wp:simplePos x="0" y="0"/>
                <wp:positionH relativeFrom="margin">
                  <wp:posOffset>-151130</wp:posOffset>
                </wp:positionH>
                <wp:positionV relativeFrom="margin">
                  <wp:posOffset>-66040</wp:posOffset>
                </wp:positionV>
                <wp:extent cx="6915150" cy="1276350"/>
                <wp:effectExtent l="0" t="0" r="1905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1276350"/>
                          <a:chOff x="845" y="979"/>
                          <a:chExt cx="10699" cy="2458"/>
                        </a:xfrm>
                      </wpg:grpSpPr>
                      <pic:pic xmlns:pic="http://schemas.openxmlformats.org/drawingml/2006/picture">
                        <pic:nvPicPr>
                          <pic:cNvPr id="6"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845" y="979"/>
                            <a:ext cx="2822" cy="2458"/>
                          </a:xfrm>
                          <a:prstGeom prst="rect">
                            <a:avLst/>
                          </a:prstGeom>
                          <a:noFill/>
                          <a:extLst>
                            <a:ext uri="{909E8E84-426E-40DD-AFC4-6F175D3DCCD1}">
                              <a14:hiddenFill xmlns:a14="http://schemas.microsoft.com/office/drawing/2010/main">
                                <a:solidFill>
                                  <a:srgbClr val="FFFFFF"/>
                                </a:solidFill>
                              </a14:hiddenFill>
                            </a:ext>
                          </a:extLst>
                        </pic:spPr>
                      </pic:pic>
                      <wpg:grpSp>
                        <wpg:cNvPr id="7" name="Group 3"/>
                        <wpg:cNvGrpSpPr>
                          <a:grpSpLocks/>
                        </wpg:cNvGrpSpPr>
                        <wpg:grpSpPr bwMode="auto">
                          <a:xfrm>
                            <a:off x="3437" y="2395"/>
                            <a:ext cx="8102" cy="2"/>
                            <a:chOff x="3437" y="2395"/>
                            <a:chExt cx="8102" cy="2"/>
                          </a:xfrm>
                        </wpg:grpSpPr>
                        <wps:wsp>
                          <wps:cNvPr id="8" name="Freeform 4"/>
                          <wps:cNvSpPr>
                            <a:spLocks/>
                          </wps:cNvSpPr>
                          <wps:spPr bwMode="auto">
                            <a:xfrm>
                              <a:off x="3437" y="2395"/>
                              <a:ext cx="8102" cy="2"/>
                            </a:xfrm>
                            <a:custGeom>
                              <a:avLst/>
                              <a:gdLst>
                                <a:gd name="T0" fmla="+- 0 3437 3437"/>
                                <a:gd name="T1" fmla="*/ T0 w 8102"/>
                                <a:gd name="T2" fmla="+- 0 11539 3437"/>
                                <a:gd name="T3" fmla="*/ T2 w 8102"/>
                              </a:gdLst>
                              <a:ahLst/>
                              <a:cxnLst>
                                <a:cxn ang="0">
                                  <a:pos x="T1" y="0"/>
                                </a:cxn>
                                <a:cxn ang="0">
                                  <a:pos x="T3" y="0"/>
                                </a:cxn>
                              </a:cxnLst>
                              <a:rect l="0" t="0" r="r" b="b"/>
                              <a:pathLst>
                                <a:path w="8102">
                                  <a:moveTo>
                                    <a:pt x="0" y="0"/>
                                  </a:moveTo>
                                  <a:lnTo>
                                    <a:pt x="8102"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0EA713C" id="Group 2" o:spid="_x0000_s1026" style="position:absolute;margin-left:-11.9pt;margin-top:-5.2pt;width:544.5pt;height:100.5pt;z-index:-251658240;mso-position-horizontal-relative:margin;mso-position-vertical-relative:margin" coordorigin="845,979" coordsize="10699,24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845;top:979;width:2822;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">
                  <v:imagedata r:id="rId5" o:title=""/>
                </v:shape>
                <v:group id="Group 3" o:spid="_x0000_s1028" style="position:absolute;left:3437;top:2395;width:8102;height:2" coordorigin="3437,2395"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4" o:spid="_x0000_s1029" style="position:absolute;left:3437;top:2395;width:8102;height:2;visibility:visible;mso-wrap-style:square;v-text-anchor:top"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" path="m,l8102,e" filled="f" strokecolor="#bcbcbc" strokeweight=".48pt">
                    <v:path arrowok="t" o:connecttype="custom" o:connectlocs="0,0;8102,0" o:connectangles="0,0"/>
                  </v:shape>
                </v:group>
                <w10:wrap anchorx="margin" anchory="margin"/>
              </v:group>
            </w:pict>
          </mc:Fallback>
        </mc:AlternateContent>
      </w:r>
    </w:p>
    <w:p w:rsidR="00D01CC6" w:rsidRDefault="00D01CC6" w:rsidP="00D01CC6">
      <w:pPr>
        <w:spacing w:before="17"/>
        <w:ind w:left="2160" w:right="-20" w:firstLine="720"/>
        <w:rPr>
          <w:sz w:val="33"/>
          <w:szCs w:val="33"/>
        </w:rPr>
      </w:pPr>
      <w:r>
        <w:rPr>
          <w:i/>
          <w:color w:val="5D6654"/>
          <w:w w:val="118"/>
          <w:sz w:val="33"/>
          <w:szCs w:val="33"/>
        </w:rPr>
        <w:t>Lewis</w:t>
      </w:r>
      <w:r>
        <w:rPr>
          <w:i/>
          <w:color w:val="5D6654"/>
          <w:spacing w:val="43"/>
          <w:w w:val="118"/>
          <w:sz w:val="33"/>
          <w:szCs w:val="33"/>
        </w:rPr>
        <w:t xml:space="preserve"> </w:t>
      </w:r>
      <w:r>
        <w:rPr>
          <w:i/>
          <w:color w:val="5D6654"/>
          <w:w w:val="118"/>
          <w:sz w:val="33"/>
          <w:szCs w:val="33"/>
        </w:rPr>
        <w:t>County</w:t>
      </w:r>
      <w:r>
        <w:rPr>
          <w:i/>
          <w:color w:val="5D6654"/>
          <w:spacing w:val="27"/>
          <w:w w:val="118"/>
          <w:sz w:val="33"/>
          <w:szCs w:val="33"/>
        </w:rPr>
        <w:t xml:space="preserve"> </w:t>
      </w:r>
      <w:r>
        <w:rPr>
          <w:i/>
          <w:color w:val="5D6654"/>
          <w:w w:val="118"/>
          <w:sz w:val="33"/>
          <w:szCs w:val="33"/>
        </w:rPr>
        <w:t>Department</w:t>
      </w:r>
      <w:r>
        <w:rPr>
          <w:i/>
          <w:color w:val="5D6654"/>
          <w:spacing w:val="12"/>
          <w:w w:val="118"/>
          <w:sz w:val="33"/>
          <w:szCs w:val="33"/>
        </w:rPr>
        <w:t xml:space="preserve"> </w:t>
      </w:r>
      <w:r>
        <w:rPr>
          <w:i/>
          <w:color w:val="5D6654"/>
          <w:sz w:val="33"/>
          <w:szCs w:val="33"/>
        </w:rPr>
        <w:t>of</w:t>
      </w:r>
      <w:r>
        <w:rPr>
          <w:i/>
          <w:color w:val="5D6654"/>
          <w:spacing w:val="82"/>
          <w:sz w:val="33"/>
          <w:szCs w:val="33"/>
        </w:rPr>
        <w:t xml:space="preserve"> </w:t>
      </w:r>
      <w:r>
        <w:rPr>
          <w:i/>
          <w:color w:val="5D6654"/>
          <w:w w:val="112"/>
          <w:sz w:val="33"/>
          <w:szCs w:val="33"/>
        </w:rPr>
        <w:t>Public</w:t>
      </w:r>
      <w:r>
        <w:rPr>
          <w:i/>
          <w:color w:val="5D6654"/>
          <w:spacing w:val="36"/>
          <w:w w:val="112"/>
          <w:sz w:val="33"/>
          <w:szCs w:val="33"/>
        </w:rPr>
        <w:t xml:space="preserve"> </w:t>
      </w:r>
      <w:r>
        <w:rPr>
          <w:i/>
          <w:color w:val="5D6654"/>
          <w:w w:val="112"/>
          <w:sz w:val="33"/>
          <w:szCs w:val="33"/>
        </w:rPr>
        <w:t>Works</w:t>
      </w:r>
    </w:p>
    <w:p w:rsidR="00D01CC6" w:rsidRDefault="00D01CC6" w:rsidP="00D01CC6">
      <w:pPr>
        <w:spacing w:before="1" w:line="100" w:lineRule="exact"/>
        <w:ind w:left="2970"/>
        <w:rPr>
          <w:sz w:val="10"/>
          <w:szCs w:val="10"/>
        </w:rPr>
      </w:pPr>
    </w:p>
    <w:p w:rsidR="00D01CC6" w:rsidRDefault="00D01CC6" w:rsidP="00D01CC6">
      <w:pPr>
        <w:ind w:left="2970" w:right="-20"/>
        <w:rPr>
          <w:rFonts w:ascii="Arial" w:eastAsia="Arial" w:hAnsi="Arial" w:cs="Arial"/>
          <w:sz w:val="17"/>
          <w:szCs w:val="17"/>
        </w:rPr>
      </w:pPr>
      <w:r w:rsidRPr="00530213">
        <w:rPr>
          <w:color w:val="797979"/>
          <w:sz w:val="22"/>
          <w:szCs w:val="22"/>
        </w:rPr>
        <w:t>Josh Metcalf,</w:t>
      </w:r>
      <w:r w:rsidRPr="00530213">
        <w:rPr>
          <w:color w:val="797979"/>
          <w:spacing w:val="18"/>
          <w:sz w:val="22"/>
          <w:szCs w:val="22"/>
        </w:rPr>
        <w:t xml:space="preserve"> </w:t>
      </w:r>
      <w:r w:rsidRPr="00530213">
        <w:rPr>
          <w:color w:val="797979"/>
          <w:sz w:val="22"/>
          <w:szCs w:val="22"/>
        </w:rPr>
        <w:t>PE,</w:t>
      </w:r>
      <w:r>
        <w:rPr>
          <w:color w:val="797979"/>
          <w:spacing w:val="2"/>
        </w:rPr>
        <w:t xml:space="preserve"> </w:t>
      </w:r>
      <w:r>
        <w:rPr>
          <w:rFonts w:ascii="Arial" w:eastAsia="Arial" w:hAnsi="Arial" w:cs="Arial"/>
          <w:color w:val="8C8C8C"/>
          <w:sz w:val="17"/>
          <w:szCs w:val="17"/>
        </w:rPr>
        <w:t>Director</w:t>
      </w:r>
      <w:r>
        <w:rPr>
          <w:rFonts w:ascii="Arial" w:eastAsia="Arial" w:hAnsi="Arial" w:cs="Arial"/>
          <w:color w:val="8C8C8C"/>
          <w:spacing w:val="34"/>
          <w:sz w:val="17"/>
          <w:szCs w:val="17"/>
        </w:rPr>
        <w:t xml:space="preserve"> </w:t>
      </w:r>
    </w:p>
    <w:p w:rsidR="00D01CC6" w:rsidRPr="00AF60A2" w:rsidRDefault="00D01CC6" w:rsidP="00D01CC6">
      <w:pPr>
        <w:spacing w:before="92"/>
        <w:ind w:left="2970" w:right="-20"/>
        <w:rPr>
          <w:rFonts w:ascii="Arial" w:eastAsia="Arial" w:hAnsi="Arial" w:cs="Arial"/>
          <w:sz w:val="17"/>
          <w:szCs w:val="17"/>
        </w:rPr>
      </w:pPr>
      <w:r w:rsidRPr="00530213">
        <w:rPr>
          <w:color w:val="797979"/>
          <w:sz w:val="22"/>
          <w:szCs w:val="22"/>
        </w:rPr>
        <w:t xml:space="preserve">Tim Fife, </w:t>
      </w:r>
      <w:r w:rsidRPr="00530213">
        <w:rPr>
          <w:color w:val="797979"/>
          <w:w w:val="90"/>
          <w:sz w:val="22"/>
          <w:szCs w:val="22"/>
        </w:rPr>
        <w:t>PE,</w:t>
      </w:r>
      <w:r>
        <w:rPr>
          <w:color w:val="797979"/>
          <w:spacing w:val="7"/>
          <w:w w:val="90"/>
        </w:rPr>
        <w:t xml:space="preserve"> </w:t>
      </w:r>
      <w:r>
        <w:rPr>
          <w:rFonts w:ascii="Arial" w:eastAsia="Arial" w:hAnsi="Arial" w:cs="Arial"/>
          <w:color w:val="8C8C8C"/>
          <w:sz w:val="17"/>
          <w:szCs w:val="17"/>
        </w:rPr>
        <w:t>County</w:t>
      </w:r>
      <w:r>
        <w:rPr>
          <w:rFonts w:ascii="Arial" w:eastAsia="Arial" w:hAnsi="Arial" w:cs="Arial"/>
          <w:color w:val="8C8C8C"/>
          <w:spacing w:val="18"/>
          <w:sz w:val="17"/>
          <w:szCs w:val="17"/>
        </w:rPr>
        <w:t xml:space="preserve"> </w:t>
      </w:r>
      <w:r>
        <w:rPr>
          <w:rFonts w:ascii="Arial" w:eastAsia="Arial" w:hAnsi="Arial" w:cs="Arial"/>
          <w:color w:val="8C8C8C"/>
          <w:w w:val="102"/>
          <w:sz w:val="17"/>
          <w:szCs w:val="17"/>
        </w:rPr>
        <w:t>Engineer</w:t>
      </w:r>
    </w:p>
    <w:p w:rsidR="00D01CC6" w:rsidRDefault="00D01CC6" w:rsidP="00D01CC6">
      <w:pPr>
        <w:pStyle w:val="BodyText"/>
      </w:pPr>
    </w:p>
    <w:p w:rsidR="005155E7" w:rsidRDefault="005155E7" w:rsidP="00530213">
      <w:pPr>
        <w:pStyle w:val="BodyText"/>
        <w:tabs>
          <w:tab w:val="left" w:pos="2490"/>
        </w:tabs>
        <w:jc w:val="center"/>
        <w:rPr>
          <w:rFonts w:ascii="Helvetica" w:hAnsi="Helvetica"/>
          <w:b/>
          <w:szCs w:val="24"/>
        </w:rPr>
      </w:pPr>
    </w:p>
    <w:p w:rsidR="00D01CC6" w:rsidRPr="006B0F3D" w:rsidRDefault="00D01CC6" w:rsidP="00530213">
      <w:pPr>
        <w:pStyle w:val="BodyText"/>
        <w:tabs>
          <w:tab w:val="left" w:pos="2490"/>
        </w:tabs>
        <w:jc w:val="center"/>
        <w:rPr>
          <w:b/>
          <w:sz w:val="24"/>
          <w:szCs w:val="24"/>
        </w:rPr>
      </w:pPr>
      <w:r w:rsidRPr="006B0F3D">
        <w:rPr>
          <w:b/>
          <w:sz w:val="24"/>
          <w:szCs w:val="24"/>
        </w:rPr>
        <w:t xml:space="preserve">NOTICE TO </w:t>
      </w:r>
      <w:r w:rsidR="00531625" w:rsidRPr="006B0F3D">
        <w:rPr>
          <w:b/>
          <w:sz w:val="24"/>
          <w:szCs w:val="24"/>
        </w:rPr>
        <w:t>CONSULTANTS</w:t>
      </w:r>
    </w:p>
    <w:p w:rsidR="005C052A" w:rsidRPr="006B0F3D" w:rsidRDefault="005C052A" w:rsidP="00530213">
      <w:pPr>
        <w:pStyle w:val="BodyText"/>
        <w:tabs>
          <w:tab w:val="left" w:pos="2490"/>
        </w:tabs>
        <w:jc w:val="center"/>
        <w:rPr>
          <w:b/>
          <w:sz w:val="24"/>
          <w:szCs w:val="24"/>
        </w:rPr>
      </w:pPr>
    </w:p>
    <w:p w:rsidR="005C052A" w:rsidRPr="006B0F3D" w:rsidRDefault="00042D65" w:rsidP="00530213">
      <w:pPr>
        <w:pStyle w:val="BodyText"/>
        <w:tabs>
          <w:tab w:val="left" w:pos="2490"/>
        </w:tabs>
        <w:jc w:val="center"/>
        <w:rPr>
          <w:b/>
          <w:sz w:val="24"/>
          <w:szCs w:val="24"/>
        </w:rPr>
      </w:pPr>
      <w:r w:rsidRPr="006B0F3D">
        <w:rPr>
          <w:b/>
          <w:sz w:val="24"/>
          <w:szCs w:val="24"/>
        </w:rPr>
        <w:t>Request for Statements of Qualifications (RFQ)</w:t>
      </w:r>
    </w:p>
    <w:p w:rsidR="00531625" w:rsidRPr="006B0F3D" w:rsidRDefault="00531625" w:rsidP="00530213">
      <w:pPr>
        <w:pStyle w:val="BodyText"/>
        <w:tabs>
          <w:tab w:val="left" w:pos="2490"/>
        </w:tabs>
        <w:jc w:val="center"/>
        <w:rPr>
          <w:b/>
          <w:sz w:val="24"/>
          <w:szCs w:val="24"/>
        </w:rPr>
      </w:pPr>
      <w:r w:rsidRPr="006B0F3D">
        <w:rPr>
          <w:b/>
          <w:sz w:val="24"/>
          <w:szCs w:val="24"/>
        </w:rPr>
        <w:t>Consultant Services to Prepare a Combined</w:t>
      </w:r>
      <w:r w:rsidRPr="006B0F3D">
        <w:rPr>
          <w:b/>
          <w:sz w:val="24"/>
          <w:szCs w:val="24"/>
        </w:rPr>
        <w:t xml:space="preserve"> </w:t>
      </w:r>
      <w:r w:rsidRPr="006B0F3D">
        <w:rPr>
          <w:b/>
          <w:sz w:val="24"/>
          <w:szCs w:val="24"/>
        </w:rPr>
        <w:t>Water and Sewer Infrastructure Needs Assessment</w:t>
      </w:r>
    </w:p>
    <w:p w:rsidR="00531625" w:rsidRPr="006B0F3D" w:rsidRDefault="00531625" w:rsidP="00530213">
      <w:pPr>
        <w:pStyle w:val="BodyText"/>
        <w:tabs>
          <w:tab w:val="left" w:pos="2490"/>
        </w:tabs>
        <w:jc w:val="center"/>
        <w:rPr>
          <w:b/>
          <w:sz w:val="24"/>
          <w:szCs w:val="24"/>
        </w:rPr>
      </w:pPr>
      <w:proofErr w:type="gramStart"/>
      <w:r w:rsidRPr="006B0F3D">
        <w:rPr>
          <w:b/>
          <w:sz w:val="24"/>
          <w:szCs w:val="24"/>
        </w:rPr>
        <w:t>for</w:t>
      </w:r>
      <w:proofErr w:type="gramEnd"/>
      <w:r w:rsidRPr="006B0F3D">
        <w:rPr>
          <w:b/>
          <w:sz w:val="24"/>
          <w:szCs w:val="24"/>
        </w:rPr>
        <w:t xml:space="preserve"> Lewis County in its Entirety</w:t>
      </w:r>
    </w:p>
    <w:p w:rsidR="00042D65" w:rsidRPr="00C02EED" w:rsidRDefault="00042D65" w:rsidP="00530213">
      <w:pPr>
        <w:pStyle w:val="BodyText"/>
        <w:tabs>
          <w:tab w:val="left" w:pos="2490"/>
        </w:tabs>
        <w:jc w:val="center"/>
        <w:rPr>
          <w:rFonts w:ascii="Helvetica" w:hAnsi="Helvetica"/>
          <w:b/>
          <w:szCs w:val="24"/>
        </w:rPr>
      </w:pPr>
    </w:p>
    <w:p w:rsidR="00531625" w:rsidRDefault="00531625" w:rsidP="00D01CC6">
      <w:pPr>
        <w:widowControl w:val="0"/>
        <w:rPr>
          <w:sz w:val="22"/>
        </w:rPr>
      </w:pPr>
    </w:p>
    <w:p w:rsidR="00D01CC6" w:rsidRPr="006B0F3D" w:rsidRDefault="00531625" w:rsidP="00D01CC6">
      <w:pPr>
        <w:widowControl w:val="0"/>
        <w:rPr>
          <w:szCs w:val="24"/>
        </w:rPr>
      </w:pPr>
      <w:r w:rsidRPr="006B0F3D">
        <w:rPr>
          <w:szCs w:val="24"/>
        </w:rPr>
        <w:t xml:space="preserve">Lewis County is </w:t>
      </w:r>
      <w:r w:rsidRPr="006B0F3D">
        <w:rPr>
          <w:szCs w:val="24"/>
        </w:rPr>
        <w:t>soliciting interest from</w:t>
      </w:r>
      <w:r w:rsidRPr="006B0F3D">
        <w:rPr>
          <w:szCs w:val="24"/>
        </w:rPr>
        <w:t xml:space="preserve"> qualified consulting firm</w:t>
      </w:r>
      <w:r w:rsidRPr="006B0F3D">
        <w:rPr>
          <w:szCs w:val="24"/>
        </w:rPr>
        <w:t>s</w:t>
      </w:r>
      <w:r w:rsidRPr="006B0F3D">
        <w:rPr>
          <w:szCs w:val="24"/>
        </w:rPr>
        <w:t xml:space="preserve"> to provide professional engineering services for the preparation of a combined water and sewer infrastructure assessment that will include a summary of all current and proposed projects for water and sewer infrastructure expansion and</w:t>
      </w:r>
      <w:r w:rsidRPr="006B0F3D">
        <w:rPr>
          <w:szCs w:val="24"/>
        </w:rPr>
        <w:t xml:space="preserve"> </w:t>
      </w:r>
      <w:r w:rsidRPr="006B0F3D">
        <w:rPr>
          <w:szCs w:val="24"/>
        </w:rPr>
        <w:t>improvements throughout Lewis County.</w:t>
      </w:r>
    </w:p>
    <w:p w:rsidR="00531625" w:rsidRPr="006B0F3D" w:rsidRDefault="00531625" w:rsidP="00D01CC6">
      <w:pPr>
        <w:widowControl w:val="0"/>
        <w:rPr>
          <w:szCs w:val="24"/>
        </w:rPr>
      </w:pPr>
    </w:p>
    <w:p w:rsidR="006B0F3D" w:rsidRDefault="006938DE" w:rsidP="006938DE">
      <w:pPr>
        <w:spacing w:line="235" w:lineRule="auto"/>
        <w:rPr>
          <w:szCs w:val="24"/>
        </w:rPr>
      </w:pPr>
      <w:r>
        <w:t>Statement of Qualifications packages are du</w:t>
      </w:r>
      <w:r>
        <w:t>e by 4:00 P.M. on July 29, 2021. Firms desiring consideration shall submit 4 copies of a complete proposal packet to the submittal address,</w:t>
      </w:r>
      <w:r w:rsidR="00531625" w:rsidRPr="006B0F3D">
        <w:rPr>
          <w:szCs w:val="24"/>
        </w:rPr>
        <w:t xml:space="preserve"> marked “Combined Water and Sewer Infrastructure Needs Assessment for Lewis County”</w:t>
      </w:r>
      <w:r>
        <w:rPr>
          <w:szCs w:val="24"/>
        </w:rPr>
        <w:t xml:space="preserve">. </w:t>
      </w:r>
      <w:r w:rsidR="00531625" w:rsidRPr="006B0F3D">
        <w:rPr>
          <w:szCs w:val="24"/>
        </w:rPr>
        <w:t>Proposals submitted by any means other than email, mailing, or hand delivery will not be accepted.</w:t>
      </w:r>
    </w:p>
    <w:p w:rsidR="006938DE" w:rsidRPr="006B0F3D" w:rsidRDefault="006938DE" w:rsidP="006938DE">
      <w:pPr>
        <w:spacing w:line="235" w:lineRule="auto"/>
        <w:rPr>
          <w:szCs w:val="24"/>
        </w:rPr>
      </w:pPr>
    </w:p>
    <w:p w:rsidR="00531625" w:rsidRDefault="00531625" w:rsidP="006938DE">
      <w:pPr>
        <w:spacing w:line="235" w:lineRule="auto"/>
        <w:ind w:firstLine="10"/>
        <w:rPr>
          <w:szCs w:val="24"/>
        </w:rPr>
      </w:pPr>
      <w:r w:rsidRPr="006E600F">
        <w:rPr>
          <w:b/>
          <w:szCs w:val="24"/>
        </w:rPr>
        <w:t>Submittal Address</w:t>
      </w:r>
      <w:r w:rsidRPr="006B0F3D">
        <w:rPr>
          <w:szCs w:val="24"/>
        </w:rPr>
        <w:t>: Lewis County Public Works</w:t>
      </w:r>
      <w:r w:rsidR="006B0F3D" w:rsidRPr="006B0F3D">
        <w:rPr>
          <w:szCs w:val="24"/>
        </w:rPr>
        <w:t xml:space="preserve">, Attn: Josh Metcalf, Director, </w:t>
      </w:r>
      <w:proofErr w:type="gramStart"/>
      <w:r w:rsidRPr="006B0F3D">
        <w:rPr>
          <w:szCs w:val="24"/>
        </w:rPr>
        <w:t>2025</w:t>
      </w:r>
      <w:proofErr w:type="gramEnd"/>
      <w:r w:rsidRPr="006B0F3D">
        <w:rPr>
          <w:szCs w:val="24"/>
        </w:rPr>
        <w:t xml:space="preserve"> NE Kresky Avenue Chehalis, WA 98532</w:t>
      </w:r>
      <w:r w:rsidR="006B0F3D" w:rsidRPr="006B0F3D">
        <w:rPr>
          <w:szCs w:val="24"/>
        </w:rPr>
        <w:t>.</w:t>
      </w:r>
      <w:r w:rsidR="00F84473">
        <w:rPr>
          <w:szCs w:val="24"/>
        </w:rPr>
        <w:t xml:space="preserve"> Or Josh.metcalf@lewiscountywa.gov.</w:t>
      </w:r>
    </w:p>
    <w:p w:rsidR="006938DE" w:rsidRPr="006B0F3D" w:rsidRDefault="006938DE" w:rsidP="006938DE">
      <w:pPr>
        <w:spacing w:line="235" w:lineRule="auto"/>
        <w:ind w:firstLine="10"/>
        <w:rPr>
          <w:szCs w:val="24"/>
        </w:rPr>
      </w:pPr>
    </w:p>
    <w:p w:rsidR="00531625" w:rsidRPr="006B0F3D" w:rsidRDefault="00531625" w:rsidP="006938DE">
      <w:pPr>
        <w:spacing w:before="1" w:line="228" w:lineRule="auto"/>
        <w:ind w:right="407" w:hanging="3"/>
        <w:rPr>
          <w:szCs w:val="24"/>
        </w:rPr>
      </w:pPr>
      <w:r w:rsidRPr="006B0F3D">
        <w:rPr>
          <w:szCs w:val="24"/>
        </w:rPr>
        <w:t>For</w:t>
      </w:r>
      <w:r w:rsidRPr="006B0F3D">
        <w:rPr>
          <w:spacing w:val="-39"/>
          <w:szCs w:val="24"/>
        </w:rPr>
        <w:t xml:space="preserve"> </w:t>
      </w:r>
      <w:r w:rsidRPr="006B0F3D">
        <w:rPr>
          <w:szCs w:val="24"/>
        </w:rPr>
        <w:t>more</w:t>
      </w:r>
      <w:r w:rsidRPr="006B0F3D">
        <w:rPr>
          <w:spacing w:val="-41"/>
          <w:szCs w:val="24"/>
        </w:rPr>
        <w:t xml:space="preserve"> </w:t>
      </w:r>
      <w:r w:rsidRPr="006B0F3D">
        <w:rPr>
          <w:szCs w:val="24"/>
        </w:rPr>
        <w:t>information</w:t>
      </w:r>
      <w:r w:rsidRPr="006B0F3D">
        <w:rPr>
          <w:spacing w:val="-30"/>
          <w:szCs w:val="24"/>
        </w:rPr>
        <w:t xml:space="preserve"> </w:t>
      </w:r>
      <w:r w:rsidRPr="006B0F3D">
        <w:rPr>
          <w:szCs w:val="24"/>
        </w:rPr>
        <w:t>about</w:t>
      </w:r>
      <w:r w:rsidRPr="006B0F3D">
        <w:rPr>
          <w:spacing w:val="-38"/>
          <w:szCs w:val="24"/>
        </w:rPr>
        <w:t xml:space="preserve"> </w:t>
      </w:r>
      <w:r w:rsidRPr="006B0F3D">
        <w:rPr>
          <w:szCs w:val="24"/>
        </w:rPr>
        <w:t>the</w:t>
      </w:r>
      <w:r w:rsidRPr="006B0F3D">
        <w:rPr>
          <w:spacing w:val="-39"/>
          <w:szCs w:val="24"/>
        </w:rPr>
        <w:t xml:space="preserve"> </w:t>
      </w:r>
      <w:r w:rsidRPr="006B0F3D">
        <w:rPr>
          <w:szCs w:val="24"/>
        </w:rPr>
        <w:t>project</w:t>
      </w:r>
      <w:r w:rsidRPr="006B0F3D">
        <w:rPr>
          <w:spacing w:val="-36"/>
          <w:szCs w:val="24"/>
        </w:rPr>
        <w:t xml:space="preserve"> </w:t>
      </w:r>
      <w:r w:rsidRPr="006B0F3D">
        <w:rPr>
          <w:szCs w:val="24"/>
        </w:rPr>
        <w:t>and</w:t>
      </w:r>
      <w:r w:rsidRPr="006B0F3D">
        <w:rPr>
          <w:spacing w:val="-39"/>
          <w:szCs w:val="24"/>
        </w:rPr>
        <w:t xml:space="preserve"> </w:t>
      </w:r>
      <w:r w:rsidRPr="006B0F3D">
        <w:rPr>
          <w:szCs w:val="24"/>
        </w:rPr>
        <w:t>submittal</w:t>
      </w:r>
      <w:r w:rsidRPr="006B0F3D">
        <w:rPr>
          <w:spacing w:val="-38"/>
          <w:szCs w:val="24"/>
        </w:rPr>
        <w:t xml:space="preserve"> </w:t>
      </w:r>
      <w:r w:rsidRPr="006B0F3D">
        <w:rPr>
          <w:szCs w:val="24"/>
        </w:rPr>
        <w:t>requirements</w:t>
      </w:r>
      <w:r w:rsidRPr="006B0F3D">
        <w:rPr>
          <w:spacing w:val="-28"/>
          <w:szCs w:val="24"/>
        </w:rPr>
        <w:t xml:space="preserve"> </w:t>
      </w:r>
      <w:r w:rsidRPr="006B0F3D">
        <w:rPr>
          <w:szCs w:val="24"/>
        </w:rPr>
        <w:t>contact</w:t>
      </w:r>
      <w:r w:rsidRPr="006B0F3D">
        <w:rPr>
          <w:spacing w:val="-35"/>
          <w:szCs w:val="24"/>
        </w:rPr>
        <w:t xml:space="preserve"> </w:t>
      </w:r>
      <w:r w:rsidR="00F249DE">
        <w:rPr>
          <w:szCs w:val="24"/>
        </w:rPr>
        <w:t>Josh Metcalf at 360-740-2762</w:t>
      </w:r>
      <w:r w:rsidRPr="006B0F3D">
        <w:rPr>
          <w:spacing w:val="-6"/>
          <w:szCs w:val="24"/>
        </w:rPr>
        <w:t xml:space="preserve"> </w:t>
      </w:r>
      <w:r w:rsidRPr="006B0F3D">
        <w:rPr>
          <w:szCs w:val="24"/>
        </w:rPr>
        <w:t>or</w:t>
      </w:r>
      <w:r w:rsidRPr="006B0F3D">
        <w:rPr>
          <w:spacing w:val="-15"/>
          <w:szCs w:val="24"/>
        </w:rPr>
        <w:t xml:space="preserve"> </w:t>
      </w:r>
      <w:hyperlink r:id="rId6" w:history="1">
        <w:r w:rsidR="006B0F3D" w:rsidRPr="006B0F3D">
          <w:rPr>
            <w:rStyle w:val="Hyperlink"/>
            <w:szCs w:val="24"/>
            <w:u w:color="3F3F3F"/>
          </w:rPr>
          <w:t>Josh.Metcalf@lewiscountvwa</w:t>
        </w:r>
        <w:r w:rsidR="006B0F3D" w:rsidRPr="006B0F3D">
          <w:rPr>
            <w:rStyle w:val="Hyperlink"/>
            <w:spacing w:val="-23"/>
            <w:szCs w:val="24"/>
            <w:u w:color="3F3F3F"/>
          </w:rPr>
          <w:t xml:space="preserve"> </w:t>
        </w:r>
        <w:r w:rsidR="006B0F3D" w:rsidRPr="006B0F3D">
          <w:rPr>
            <w:rStyle w:val="Hyperlink"/>
            <w:szCs w:val="24"/>
            <w:u w:color="3F3F3F"/>
          </w:rPr>
          <w:t>.</w:t>
        </w:r>
        <w:proofErr w:type="spellStart"/>
        <w:r w:rsidR="006B0F3D" w:rsidRPr="006B0F3D">
          <w:rPr>
            <w:rStyle w:val="Hyperlink"/>
            <w:szCs w:val="24"/>
            <w:u w:color="3F3F3F"/>
          </w:rPr>
          <w:t>gov</w:t>
        </w:r>
        <w:proofErr w:type="spellEnd"/>
        <w:r w:rsidR="006B0F3D" w:rsidRPr="006B0F3D">
          <w:rPr>
            <w:rStyle w:val="Hyperlink"/>
            <w:spacing w:val="-21"/>
            <w:szCs w:val="24"/>
          </w:rPr>
          <w:t xml:space="preserve"> </w:t>
        </w:r>
      </w:hyperlink>
      <w:r w:rsidR="00F249DE">
        <w:rPr>
          <w:szCs w:val="24"/>
          <w:u w:val="single" w:color="3F3F3F"/>
        </w:rPr>
        <w:t xml:space="preserve"> </w:t>
      </w:r>
      <w:r w:rsidRPr="006B0F3D">
        <w:rPr>
          <w:szCs w:val="24"/>
        </w:rPr>
        <w:t>for</w:t>
      </w:r>
      <w:r w:rsidRPr="006B0F3D">
        <w:rPr>
          <w:spacing w:val="-19"/>
          <w:szCs w:val="24"/>
        </w:rPr>
        <w:t xml:space="preserve"> </w:t>
      </w:r>
      <w:r w:rsidRPr="006B0F3D">
        <w:rPr>
          <w:szCs w:val="24"/>
        </w:rPr>
        <w:t>an</w:t>
      </w:r>
      <w:r w:rsidRPr="006B0F3D">
        <w:rPr>
          <w:spacing w:val="-24"/>
          <w:szCs w:val="24"/>
        </w:rPr>
        <w:t xml:space="preserve"> </w:t>
      </w:r>
      <w:r w:rsidRPr="006B0F3D">
        <w:rPr>
          <w:szCs w:val="24"/>
        </w:rPr>
        <w:t>information</w:t>
      </w:r>
      <w:r w:rsidRPr="006B0F3D">
        <w:rPr>
          <w:spacing w:val="-8"/>
          <w:szCs w:val="24"/>
        </w:rPr>
        <w:t xml:space="preserve"> </w:t>
      </w:r>
      <w:r w:rsidRPr="006B0F3D">
        <w:rPr>
          <w:szCs w:val="24"/>
        </w:rPr>
        <w:t>packet.</w:t>
      </w:r>
    </w:p>
    <w:p w:rsidR="00531625" w:rsidRPr="006B0F3D" w:rsidRDefault="00531625" w:rsidP="00531625">
      <w:pPr>
        <w:spacing w:line="235" w:lineRule="auto"/>
        <w:ind w:left="112" w:firstLine="10"/>
        <w:rPr>
          <w:szCs w:val="24"/>
        </w:rPr>
      </w:pPr>
    </w:p>
    <w:p w:rsidR="00531625" w:rsidRPr="006B0F3D" w:rsidRDefault="00531625" w:rsidP="006938DE">
      <w:pPr>
        <w:spacing w:line="235" w:lineRule="auto"/>
        <w:ind w:hanging="3"/>
        <w:rPr>
          <w:szCs w:val="24"/>
        </w:rPr>
      </w:pPr>
      <w:r w:rsidRPr="006B0F3D">
        <w:rPr>
          <w:szCs w:val="24"/>
        </w:rPr>
        <w:t>Lewis</w:t>
      </w:r>
      <w:r w:rsidRPr="006B0F3D">
        <w:rPr>
          <w:spacing w:val="-36"/>
          <w:szCs w:val="24"/>
        </w:rPr>
        <w:t xml:space="preserve"> </w:t>
      </w:r>
      <w:r w:rsidRPr="006B0F3D">
        <w:rPr>
          <w:szCs w:val="24"/>
        </w:rPr>
        <w:t>County</w:t>
      </w:r>
      <w:r w:rsidRPr="006B0F3D">
        <w:rPr>
          <w:spacing w:val="-35"/>
          <w:szCs w:val="24"/>
        </w:rPr>
        <w:t xml:space="preserve"> </w:t>
      </w:r>
      <w:r w:rsidRPr="006B0F3D">
        <w:rPr>
          <w:szCs w:val="24"/>
        </w:rPr>
        <w:t>is</w:t>
      </w:r>
      <w:r w:rsidRPr="006B0F3D">
        <w:rPr>
          <w:spacing w:val="-43"/>
          <w:szCs w:val="24"/>
        </w:rPr>
        <w:t xml:space="preserve"> </w:t>
      </w:r>
      <w:r w:rsidRPr="006B0F3D">
        <w:rPr>
          <w:szCs w:val="24"/>
        </w:rPr>
        <w:t>an</w:t>
      </w:r>
      <w:r w:rsidRPr="006B0F3D">
        <w:rPr>
          <w:spacing w:val="-44"/>
          <w:szCs w:val="24"/>
        </w:rPr>
        <w:t xml:space="preserve"> </w:t>
      </w:r>
      <w:r w:rsidRPr="006B0F3D">
        <w:rPr>
          <w:szCs w:val="24"/>
        </w:rPr>
        <w:t>equal</w:t>
      </w:r>
      <w:r w:rsidRPr="006B0F3D">
        <w:rPr>
          <w:spacing w:val="-42"/>
          <w:szCs w:val="24"/>
        </w:rPr>
        <w:t xml:space="preserve"> </w:t>
      </w:r>
      <w:r w:rsidRPr="006B0F3D">
        <w:rPr>
          <w:szCs w:val="24"/>
        </w:rPr>
        <w:t>opportunity</w:t>
      </w:r>
      <w:r w:rsidRPr="006B0F3D">
        <w:rPr>
          <w:spacing w:val="-32"/>
          <w:szCs w:val="24"/>
        </w:rPr>
        <w:t xml:space="preserve"> </w:t>
      </w:r>
      <w:r w:rsidRPr="006B0F3D">
        <w:rPr>
          <w:szCs w:val="24"/>
        </w:rPr>
        <w:t>and</w:t>
      </w:r>
      <w:r w:rsidRPr="006B0F3D">
        <w:rPr>
          <w:spacing w:val="-40"/>
          <w:szCs w:val="24"/>
        </w:rPr>
        <w:t xml:space="preserve"> </w:t>
      </w:r>
      <w:r w:rsidRPr="006B0F3D">
        <w:rPr>
          <w:szCs w:val="24"/>
        </w:rPr>
        <w:t>affirmative</w:t>
      </w:r>
      <w:r w:rsidRPr="006B0F3D">
        <w:rPr>
          <w:spacing w:val="-35"/>
          <w:szCs w:val="24"/>
        </w:rPr>
        <w:t xml:space="preserve"> </w:t>
      </w:r>
      <w:r w:rsidRPr="006B0F3D">
        <w:rPr>
          <w:szCs w:val="24"/>
        </w:rPr>
        <w:t>action</w:t>
      </w:r>
      <w:r w:rsidRPr="006B0F3D">
        <w:rPr>
          <w:spacing w:val="-41"/>
          <w:szCs w:val="24"/>
        </w:rPr>
        <w:t xml:space="preserve"> </w:t>
      </w:r>
      <w:r w:rsidRPr="006B0F3D">
        <w:rPr>
          <w:szCs w:val="24"/>
        </w:rPr>
        <w:t>employer.</w:t>
      </w:r>
      <w:r w:rsidRPr="006B0F3D">
        <w:rPr>
          <w:spacing w:val="-8"/>
          <w:szCs w:val="24"/>
        </w:rPr>
        <w:t xml:space="preserve"> </w:t>
      </w:r>
      <w:r w:rsidRPr="006B0F3D">
        <w:rPr>
          <w:szCs w:val="24"/>
        </w:rPr>
        <w:t>Minority-and</w:t>
      </w:r>
      <w:r w:rsidRPr="006B0F3D">
        <w:rPr>
          <w:spacing w:val="-32"/>
          <w:szCs w:val="24"/>
        </w:rPr>
        <w:t xml:space="preserve"> </w:t>
      </w:r>
      <w:r w:rsidRPr="006B0F3D">
        <w:rPr>
          <w:szCs w:val="24"/>
        </w:rPr>
        <w:t>women- owned firms are encouraged to submit</w:t>
      </w:r>
      <w:r w:rsidRPr="006B0F3D">
        <w:rPr>
          <w:spacing w:val="-12"/>
          <w:szCs w:val="24"/>
        </w:rPr>
        <w:t xml:space="preserve"> </w:t>
      </w:r>
      <w:r w:rsidRPr="006B0F3D">
        <w:rPr>
          <w:szCs w:val="24"/>
        </w:rPr>
        <w:t>statements.</w:t>
      </w:r>
      <w:bookmarkStart w:id="0" w:name="_GoBack"/>
      <w:bookmarkEnd w:id="0"/>
    </w:p>
    <w:p w:rsidR="00D01CC6" w:rsidRPr="006B0F3D" w:rsidRDefault="00D01CC6" w:rsidP="00D01CC6">
      <w:pPr>
        <w:widowControl w:val="0"/>
        <w:rPr>
          <w:szCs w:val="24"/>
        </w:rPr>
      </w:pPr>
    </w:p>
    <w:p w:rsidR="00D01CC6" w:rsidRPr="006B0F3D" w:rsidRDefault="00D01CC6" w:rsidP="00D01CC6">
      <w:pPr>
        <w:pStyle w:val="BodyText"/>
        <w:rPr>
          <w:sz w:val="24"/>
          <w:szCs w:val="24"/>
        </w:rPr>
      </w:pPr>
      <w:r w:rsidRPr="006B0F3D">
        <w:rPr>
          <w:sz w:val="24"/>
          <w:szCs w:val="24"/>
        </w:rPr>
        <w:t xml:space="preserve">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w:t>
      </w:r>
      <w:r w:rsidR="00AA215D" w:rsidRPr="006B0F3D">
        <w:rPr>
          <w:sz w:val="24"/>
          <w:szCs w:val="24"/>
        </w:rPr>
        <w:t>e</w:t>
      </w:r>
      <w:r w:rsidRPr="006B0F3D">
        <w:rPr>
          <w:sz w:val="24"/>
          <w:szCs w:val="24"/>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FA12A7" w:rsidRPr="006B0F3D" w:rsidRDefault="00FA12A7">
      <w:pPr>
        <w:rPr>
          <w:szCs w:val="24"/>
        </w:rPr>
      </w:pPr>
    </w:p>
    <w:p w:rsidR="00AA215D" w:rsidRPr="00530213" w:rsidRDefault="00AA215D">
      <w:pPr>
        <w:rPr>
          <w:sz w:val="16"/>
          <w:szCs w:val="16"/>
        </w:rPr>
      </w:pPr>
    </w:p>
    <w:p w:rsidR="00530213" w:rsidRPr="00530213" w:rsidRDefault="00530213" w:rsidP="00530213">
      <w:pPr>
        <w:rPr>
          <w:i/>
          <w:iCs/>
          <w:sz w:val="22"/>
          <w:szCs w:val="22"/>
        </w:rPr>
      </w:pPr>
      <w:r w:rsidRPr="00530213">
        <w:rPr>
          <w:i/>
          <w:iCs/>
          <w:sz w:val="22"/>
          <w:szCs w:val="22"/>
        </w:rPr>
        <w:t xml:space="preserve">If you need the </w:t>
      </w:r>
      <w:r w:rsidR="00531625">
        <w:rPr>
          <w:i/>
          <w:iCs/>
          <w:sz w:val="22"/>
          <w:szCs w:val="22"/>
        </w:rPr>
        <w:t xml:space="preserve">RFQ </w:t>
      </w:r>
      <w:r w:rsidR="006938DE">
        <w:rPr>
          <w:i/>
          <w:iCs/>
          <w:sz w:val="22"/>
          <w:szCs w:val="22"/>
        </w:rPr>
        <w:t xml:space="preserve">for </w:t>
      </w:r>
      <w:r w:rsidR="00531625">
        <w:rPr>
          <w:i/>
          <w:iCs/>
          <w:sz w:val="22"/>
          <w:szCs w:val="22"/>
        </w:rPr>
        <w:t>Consultant Services for Water and Sewer Needs Assessment</w:t>
      </w:r>
      <w:r w:rsidRPr="00530213">
        <w:rPr>
          <w:i/>
          <w:iCs/>
          <w:sz w:val="22"/>
          <w:szCs w:val="22"/>
        </w:rPr>
        <w:t xml:space="preserve"> in Spanish please see our website at this address: </w:t>
      </w:r>
      <w:hyperlink r:id="rId7" w:history="1">
        <w:r w:rsidRPr="00530213">
          <w:rPr>
            <w:rStyle w:val="Hyperlink"/>
            <w:i/>
            <w:iCs/>
            <w:sz w:val="22"/>
            <w:szCs w:val="22"/>
          </w:rPr>
          <w:t>https://cfb.lewiscountywa.gov/projects/</w:t>
        </w:r>
      </w:hyperlink>
    </w:p>
    <w:p w:rsidR="00530213" w:rsidRPr="00530213" w:rsidRDefault="00530213" w:rsidP="00530213">
      <w:pPr>
        <w:rPr>
          <w:i/>
          <w:iCs/>
          <w:sz w:val="16"/>
          <w:szCs w:val="16"/>
        </w:rPr>
      </w:pPr>
    </w:p>
    <w:p w:rsidR="00530213" w:rsidRDefault="006938DE" w:rsidP="00530213">
      <w:pPr>
        <w:rPr>
          <w:rStyle w:val="Hyperlink"/>
          <w:i/>
          <w:iCs/>
          <w:sz w:val="22"/>
          <w:szCs w:val="22"/>
        </w:rPr>
      </w:pPr>
      <w:r w:rsidRPr="006938DE">
        <w:rPr>
          <w:i/>
          <w:iCs/>
          <w:sz w:val="22"/>
          <w:szCs w:val="22"/>
        </w:rPr>
        <w:t xml:space="preserve">Si </w:t>
      </w:r>
      <w:proofErr w:type="spellStart"/>
      <w:r w:rsidRPr="006938DE">
        <w:rPr>
          <w:i/>
          <w:iCs/>
          <w:sz w:val="22"/>
          <w:szCs w:val="22"/>
        </w:rPr>
        <w:t>necesita</w:t>
      </w:r>
      <w:proofErr w:type="spellEnd"/>
      <w:r w:rsidRPr="006938DE">
        <w:rPr>
          <w:i/>
          <w:iCs/>
          <w:sz w:val="22"/>
          <w:szCs w:val="22"/>
        </w:rPr>
        <w:t xml:space="preserve"> la RFQ para </w:t>
      </w:r>
      <w:proofErr w:type="spellStart"/>
      <w:r w:rsidRPr="006938DE">
        <w:rPr>
          <w:i/>
          <w:iCs/>
          <w:sz w:val="22"/>
          <w:szCs w:val="22"/>
        </w:rPr>
        <w:t>servicios</w:t>
      </w:r>
      <w:proofErr w:type="spellEnd"/>
      <w:r w:rsidRPr="006938DE">
        <w:rPr>
          <w:i/>
          <w:iCs/>
          <w:sz w:val="22"/>
          <w:szCs w:val="22"/>
        </w:rPr>
        <w:t xml:space="preserve"> de </w:t>
      </w:r>
      <w:proofErr w:type="spellStart"/>
      <w:r w:rsidRPr="006938DE">
        <w:rPr>
          <w:i/>
          <w:iCs/>
          <w:sz w:val="22"/>
          <w:szCs w:val="22"/>
        </w:rPr>
        <w:t>consultores</w:t>
      </w:r>
      <w:proofErr w:type="spellEnd"/>
      <w:r w:rsidRPr="006938DE">
        <w:rPr>
          <w:i/>
          <w:iCs/>
          <w:sz w:val="22"/>
          <w:szCs w:val="22"/>
        </w:rPr>
        <w:t xml:space="preserve"> para la </w:t>
      </w:r>
      <w:proofErr w:type="spellStart"/>
      <w:r w:rsidRPr="006938DE">
        <w:rPr>
          <w:i/>
          <w:iCs/>
          <w:sz w:val="22"/>
          <w:szCs w:val="22"/>
        </w:rPr>
        <w:t>evaluación</w:t>
      </w:r>
      <w:proofErr w:type="spellEnd"/>
      <w:r w:rsidRPr="006938DE">
        <w:rPr>
          <w:i/>
          <w:iCs/>
          <w:sz w:val="22"/>
          <w:szCs w:val="22"/>
        </w:rPr>
        <w:t xml:space="preserve"> de </w:t>
      </w:r>
      <w:proofErr w:type="spellStart"/>
      <w:r w:rsidRPr="006938DE">
        <w:rPr>
          <w:i/>
          <w:iCs/>
          <w:sz w:val="22"/>
          <w:szCs w:val="22"/>
        </w:rPr>
        <w:t>necesidades</w:t>
      </w:r>
      <w:proofErr w:type="spellEnd"/>
      <w:r w:rsidRPr="006938DE">
        <w:rPr>
          <w:i/>
          <w:iCs/>
          <w:sz w:val="22"/>
          <w:szCs w:val="22"/>
        </w:rPr>
        <w:t xml:space="preserve"> de </w:t>
      </w:r>
      <w:proofErr w:type="spellStart"/>
      <w:r w:rsidRPr="006938DE">
        <w:rPr>
          <w:i/>
          <w:iCs/>
          <w:sz w:val="22"/>
          <w:szCs w:val="22"/>
        </w:rPr>
        <w:t>agua</w:t>
      </w:r>
      <w:proofErr w:type="spellEnd"/>
      <w:r w:rsidRPr="006938DE">
        <w:rPr>
          <w:i/>
          <w:iCs/>
          <w:sz w:val="22"/>
          <w:szCs w:val="22"/>
        </w:rPr>
        <w:t xml:space="preserve"> y </w:t>
      </w:r>
      <w:proofErr w:type="spellStart"/>
      <w:r w:rsidRPr="006938DE">
        <w:rPr>
          <w:i/>
          <w:iCs/>
          <w:sz w:val="22"/>
          <w:szCs w:val="22"/>
        </w:rPr>
        <w:t>alcantarillado</w:t>
      </w:r>
      <w:proofErr w:type="spellEnd"/>
      <w:r w:rsidRPr="006938DE">
        <w:rPr>
          <w:i/>
          <w:iCs/>
          <w:sz w:val="22"/>
          <w:szCs w:val="22"/>
        </w:rPr>
        <w:t xml:space="preserve"> </w:t>
      </w:r>
      <w:proofErr w:type="spellStart"/>
      <w:r w:rsidRPr="006938DE">
        <w:rPr>
          <w:i/>
          <w:iCs/>
          <w:sz w:val="22"/>
          <w:szCs w:val="22"/>
        </w:rPr>
        <w:t>en</w:t>
      </w:r>
      <w:proofErr w:type="spellEnd"/>
      <w:r w:rsidRPr="006938DE">
        <w:rPr>
          <w:i/>
          <w:iCs/>
          <w:sz w:val="22"/>
          <w:szCs w:val="22"/>
        </w:rPr>
        <w:t xml:space="preserve"> </w:t>
      </w:r>
      <w:proofErr w:type="spellStart"/>
      <w:r w:rsidRPr="006938DE">
        <w:rPr>
          <w:i/>
          <w:iCs/>
          <w:sz w:val="22"/>
          <w:szCs w:val="22"/>
        </w:rPr>
        <w:t>español</w:t>
      </w:r>
      <w:proofErr w:type="spellEnd"/>
      <w:r w:rsidRPr="006938DE">
        <w:rPr>
          <w:i/>
          <w:iCs/>
          <w:sz w:val="22"/>
          <w:szCs w:val="22"/>
        </w:rPr>
        <w:t xml:space="preserve">, </w:t>
      </w:r>
      <w:proofErr w:type="spellStart"/>
      <w:r w:rsidRPr="006938DE">
        <w:rPr>
          <w:i/>
          <w:iCs/>
          <w:sz w:val="22"/>
          <w:szCs w:val="22"/>
        </w:rPr>
        <w:t>consulte</w:t>
      </w:r>
      <w:proofErr w:type="spellEnd"/>
      <w:r w:rsidRPr="006938DE">
        <w:rPr>
          <w:i/>
          <w:iCs/>
          <w:sz w:val="22"/>
          <w:szCs w:val="22"/>
        </w:rPr>
        <w:t xml:space="preserve"> </w:t>
      </w:r>
      <w:proofErr w:type="spellStart"/>
      <w:r w:rsidRPr="006938DE">
        <w:rPr>
          <w:i/>
          <w:iCs/>
          <w:sz w:val="22"/>
          <w:szCs w:val="22"/>
        </w:rPr>
        <w:t>nuestro</w:t>
      </w:r>
      <w:proofErr w:type="spellEnd"/>
      <w:r w:rsidRPr="006938DE">
        <w:rPr>
          <w:i/>
          <w:iCs/>
          <w:sz w:val="22"/>
          <w:szCs w:val="22"/>
        </w:rPr>
        <w:t xml:space="preserve"> </w:t>
      </w:r>
      <w:proofErr w:type="spellStart"/>
      <w:r w:rsidR="00530213" w:rsidRPr="00530213">
        <w:rPr>
          <w:i/>
          <w:iCs/>
          <w:sz w:val="22"/>
          <w:szCs w:val="22"/>
        </w:rPr>
        <w:t>sitio</w:t>
      </w:r>
      <w:proofErr w:type="spellEnd"/>
      <w:r w:rsidR="00530213" w:rsidRPr="00530213">
        <w:rPr>
          <w:i/>
          <w:iCs/>
          <w:sz w:val="22"/>
          <w:szCs w:val="22"/>
        </w:rPr>
        <w:t xml:space="preserve"> web </w:t>
      </w:r>
      <w:proofErr w:type="spellStart"/>
      <w:r w:rsidR="00530213" w:rsidRPr="00530213">
        <w:rPr>
          <w:i/>
          <w:iCs/>
          <w:sz w:val="22"/>
          <w:szCs w:val="22"/>
        </w:rPr>
        <w:t>en</w:t>
      </w:r>
      <w:proofErr w:type="spellEnd"/>
      <w:r w:rsidR="00530213" w:rsidRPr="00530213">
        <w:rPr>
          <w:i/>
          <w:iCs/>
          <w:sz w:val="22"/>
          <w:szCs w:val="22"/>
        </w:rPr>
        <w:t xml:space="preserve"> </w:t>
      </w:r>
      <w:proofErr w:type="spellStart"/>
      <w:r w:rsidR="00530213" w:rsidRPr="00530213">
        <w:rPr>
          <w:i/>
          <w:iCs/>
          <w:sz w:val="22"/>
          <w:szCs w:val="22"/>
        </w:rPr>
        <w:t>esta</w:t>
      </w:r>
      <w:proofErr w:type="spellEnd"/>
      <w:r w:rsidR="00530213" w:rsidRPr="00530213">
        <w:rPr>
          <w:i/>
          <w:iCs/>
          <w:sz w:val="22"/>
          <w:szCs w:val="22"/>
        </w:rPr>
        <w:t xml:space="preserve"> </w:t>
      </w:r>
      <w:proofErr w:type="spellStart"/>
      <w:r w:rsidR="00530213" w:rsidRPr="00530213">
        <w:rPr>
          <w:i/>
          <w:iCs/>
          <w:sz w:val="22"/>
          <w:szCs w:val="22"/>
        </w:rPr>
        <w:t>dirección</w:t>
      </w:r>
      <w:proofErr w:type="spellEnd"/>
      <w:r w:rsidR="00530213" w:rsidRPr="00530213">
        <w:rPr>
          <w:i/>
          <w:iCs/>
          <w:sz w:val="22"/>
          <w:szCs w:val="22"/>
        </w:rPr>
        <w:t xml:space="preserve">: </w:t>
      </w:r>
      <w:hyperlink r:id="rId8" w:history="1">
        <w:r w:rsidR="00530213" w:rsidRPr="00530213">
          <w:rPr>
            <w:rStyle w:val="Hyperlink"/>
            <w:i/>
            <w:iCs/>
            <w:sz w:val="22"/>
            <w:szCs w:val="22"/>
          </w:rPr>
          <w:t>https://cfb.lewiscountywa.gov/projects/</w:t>
        </w:r>
      </w:hyperlink>
    </w:p>
    <w:p w:rsidR="00AA215D" w:rsidRDefault="00AA215D" w:rsidP="00530213">
      <w:pPr>
        <w:rPr>
          <w:rStyle w:val="Hyperlink"/>
          <w:i/>
          <w:iCs/>
          <w:sz w:val="22"/>
          <w:szCs w:val="22"/>
        </w:rPr>
      </w:pPr>
    </w:p>
    <w:p w:rsidR="00AA215D" w:rsidRPr="00530213" w:rsidRDefault="00AA215D" w:rsidP="00530213">
      <w:pPr>
        <w:rPr>
          <w:i/>
          <w:iCs/>
          <w:sz w:val="22"/>
          <w:szCs w:val="22"/>
        </w:rPr>
      </w:pPr>
    </w:p>
    <w:p w:rsidR="00530213" w:rsidRPr="00530213" w:rsidRDefault="00530213">
      <w:pPr>
        <w:rPr>
          <w:sz w:val="22"/>
          <w:szCs w:val="22"/>
        </w:rPr>
      </w:pPr>
    </w:p>
    <w:p w:rsidR="00530213" w:rsidRPr="00530213" w:rsidRDefault="00D2652B" w:rsidP="00530213">
      <w:pPr>
        <w:rPr>
          <w:rFonts w:ascii="Helvetica" w:hAnsi="Helvetica" w:cs="Helvetica"/>
          <w:sz w:val="21"/>
          <w:szCs w:val="21"/>
        </w:rPr>
      </w:pPr>
      <w:r w:rsidRPr="00530213">
        <w:rPr>
          <w:rFonts w:ascii="Helvetica" w:hAnsi="Helvetica" w:cs="Helvetica"/>
          <w:sz w:val="21"/>
          <w:szCs w:val="21"/>
        </w:rPr>
        <w:t>Published: The Chronicle</w:t>
      </w:r>
      <w:r w:rsidR="00AA215D">
        <w:rPr>
          <w:rFonts w:ascii="Helvetica" w:hAnsi="Helvetica" w:cs="Helvetica"/>
          <w:sz w:val="21"/>
          <w:szCs w:val="21"/>
        </w:rPr>
        <w:t xml:space="preserve"> and the Seattle Daily Journal of Commerce</w:t>
      </w:r>
      <w:r w:rsidRPr="00530213">
        <w:rPr>
          <w:rFonts w:ascii="Helvetica" w:hAnsi="Helvetica" w:cs="Helvetica"/>
          <w:sz w:val="21"/>
          <w:szCs w:val="21"/>
        </w:rPr>
        <w:t xml:space="preserve"> </w:t>
      </w:r>
      <w:r w:rsidR="00AA215D">
        <w:rPr>
          <w:rFonts w:ascii="Helvetica" w:hAnsi="Helvetica" w:cs="Helvetica"/>
          <w:sz w:val="21"/>
          <w:szCs w:val="21"/>
        </w:rPr>
        <w:t>–</w:t>
      </w:r>
      <w:r w:rsidRPr="00530213">
        <w:rPr>
          <w:rFonts w:ascii="Helvetica" w:hAnsi="Helvetica" w:cs="Helvetica"/>
          <w:sz w:val="21"/>
          <w:szCs w:val="21"/>
        </w:rPr>
        <w:t xml:space="preserve"> </w:t>
      </w:r>
      <w:r w:rsidR="006938DE">
        <w:rPr>
          <w:rFonts w:ascii="Helvetica" w:hAnsi="Helvetica" w:cs="Helvetica"/>
          <w:sz w:val="21"/>
          <w:szCs w:val="21"/>
        </w:rPr>
        <w:t>July 15</w:t>
      </w:r>
      <w:r w:rsidR="00AA215D">
        <w:rPr>
          <w:rFonts w:ascii="Helvetica" w:hAnsi="Helvetica" w:cs="Helvetica"/>
          <w:sz w:val="21"/>
          <w:szCs w:val="21"/>
        </w:rPr>
        <w:t xml:space="preserve"> and </w:t>
      </w:r>
      <w:r w:rsidR="00AA215D" w:rsidRPr="006938DE">
        <w:rPr>
          <w:rFonts w:ascii="Helvetica" w:hAnsi="Helvetica" w:cs="Helvetica"/>
          <w:sz w:val="21"/>
          <w:szCs w:val="21"/>
        </w:rPr>
        <w:t>2</w:t>
      </w:r>
      <w:r w:rsidR="006938DE" w:rsidRPr="006938DE">
        <w:rPr>
          <w:rFonts w:ascii="Helvetica" w:hAnsi="Helvetica" w:cs="Helvetica"/>
          <w:sz w:val="21"/>
          <w:szCs w:val="21"/>
        </w:rPr>
        <w:t>2</w:t>
      </w:r>
      <w:r w:rsidR="00AA215D">
        <w:rPr>
          <w:rFonts w:ascii="Helvetica" w:hAnsi="Helvetica" w:cs="Helvetica"/>
          <w:sz w:val="21"/>
          <w:szCs w:val="21"/>
        </w:rPr>
        <w:t>, 2021</w:t>
      </w:r>
      <w:r w:rsidR="00530213" w:rsidRPr="00530213">
        <w:rPr>
          <w:rFonts w:ascii="Helvetica" w:hAnsi="Helvetica" w:cs="Helvetica"/>
          <w:sz w:val="21"/>
          <w:szCs w:val="21"/>
        </w:rPr>
        <w:t xml:space="preserve"> </w:t>
      </w:r>
    </w:p>
    <w:sectPr w:rsidR="00530213" w:rsidRPr="00530213" w:rsidSect="00D01CC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CC6"/>
    <w:rsid w:val="00042D65"/>
    <w:rsid w:val="001A2DFD"/>
    <w:rsid w:val="003B7269"/>
    <w:rsid w:val="005155E7"/>
    <w:rsid w:val="00530213"/>
    <w:rsid w:val="00531625"/>
    <w:rsid w:val="005926D3"/>
    <w:rsid w:val="005C052A"/>
    <w:rsid w:val="00624241"/>
    <w:rsid w:val="006376DE"/>
    <w:rsid w:val="006938DE"/>
    <w:rsid w:val="006B0F3D"/>
    <w:rsid w:val="006E600F"/>
    <w:rsid w:val="0097290F"/>
    <w:rsid w:val="00AA215D"/>
    <w:rsid w:val="00D01CC6"/>
    <w:rsid w:val="00D2652B"/>
    <w:rsid w:val="00DA249B"/>
    <w:rsid w:val="00E37A45"/>
    <w:rsid w:val="00F249DE"/>
    <w:rsid w:val="00F84473"/>
    <w:rsid w:val="00FA1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03D5F"/>
  <w15:chartTrackingRefBased/>
  <w15:docId w15:val="{D2BF581D-4091-49E4-A251-71B48F06D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CC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link w:val="H1Char"/>
    <w:autoRedefine/>
    <w:qFormat/>
    <w:rsid w:val="0097290F"/>
    <w:pPr>
      <w:tabs>
        <w:tab w:val="left" w:pos="-720"/>
      </w:tabs>
      <w:suppressAutoHyphens/>
      <w:spacing w:before="120" w:after="100" w:afterAutospacing="1" w:line="240" w:lineRule="auto"/>
      <w:outlineLvl w:val="1"/>
    </w:pPr>
    <w:rPr>
      <w:rFonts w:ascii="Helvetica" w:hAnsi="Helvetica"/>
      <w:b/>
      <w:caps/>
      <w:spacing w:val="-3"/>
      <w:sz w:val="24"/>
      <w:szCs w:val="24"/>
    </w:rPr>
  </w:style>
  <w:style w:type="character" w:customStyle="1" w:styleId="H1Char">
    <w:name w:val="H1 Char"/>
    <w:basedOn w:val="DefaultParagraphFont"/>
    <w:link w:val="H1"/>
    <w:rsid w:val="0097290F"/>
    <w:rPr>
      <w:rFonts w:ascii="Helvetica" w:hAnsi="Helvetica"/>
      <w:b/>
      <w:caps/>
      <w:spacing w:val="-3"/>
      <w:sz w:val="24"/>
      <w:szCs w:val="24"/>
    </w:rPr>
  </w:style>
  <w:style w:type="character" w:customStyle="1" w:styleId="Hyperlink1">
    <w:name w:val="Hyperlink1"/>
    <w:basedOn w:val="H1Char"/>
    <w:qFormat/>
    <w:rsid w:val="001A2DFD"/>
    <w:rPr>
      <w:rFonts w:ascii="Helvetica" w:hAnsi="Helvetica"/>
      <w:b/>
      <w:caps/>
      <w:color w:val="auto"/>
      <w:spacing w:val="-3"/>
      <w:sz w:val="24"/>
      <w:szCs w:val="24"/>
    </w:rPr>
  </w:style>
  <w:style w:type="paragraph" w:styleId="BodyText">
    <w:name w:val="Body Text"/>
    <w:link w:val="BodyTextChar"/>
    <w:rsid w:val="00D01CC6"/>
    <w:pPr>
      <w:widowControl w:val="0"/>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D01CC6"/>
    <w:rPr>
      <w:rFonts w:ascii="Times New Roman" w:eastAsia="Times New Roman" w:hAnsi="Times New Roman" w:cs="Times New Roman"/>
      <w:szCs w:val="20"/>
    </w:rPr>
  </w:style>
  <w:style w:type="character" w:styleId="Hyperlink">
    <w:name w:val="Hyperlink"/>
    <w:uiPriority w:val="99"/>
    <w:rsid w:val="00D01CC6"/>
    <w:rPr>
      <w:color w:val="0000FF"/>
      <w:u w:val="single"/>
    </w:rPr>
  </w:style>
  <w:style w:type="paragraph" w:styleId="BalloonText">
    <w:name w:val="Balloon Text"/>
    <w:basedOn w:val="Normal"/>
    <w:link w:val="BalloonTextChar"/>
    <w:uiPriority w:val="99"/>
    <w:semiHidden/>
    <w:unhideWhenUsed/>
    <w:rsid w:val="006E60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00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06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fb.lewiscountywa.gov/projects/" TargetMode="External"/><Relationship Id="rId3" Type="http://schemas.openxmlformats.org/officeDocument/2006/relationships/webSettings" Target="webSettings.xml"/><Relationship Id="rId7" Type="http://schemas.openxmlformats.org/officeDocument/2006/relationships/hyperlink" Target="https://cfb.lewiscountywa.gov/projec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osh.Metcalf@lewiscountvwa%20.gov%20"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McAleny</dc:creator>
  <cp:keywords/>
  <dc:description/>
  <cp:lastModifiedBy>Robin Saline</cp:lastModifiedBy>
  <cp:revision>6</cp:revision>
  <cp:lastPrinted>2021-07-09T18:22:00Z</cp:lastPrinted>
  <dcterms:created xsi:type="dcterms:W3CDTF">2021-07-09T17:40:00Z</dcterms:created>
  <dcterms:modified xsi:type="dcterms:W3CDTF">2021-07-09T18:29:00Z</dcterms:modified>
</cp:coreProperties>
</file>