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F7C" w:rsidRPr="00384F7C" w:rsidRDefault="00860F48" w:rsidP="00384F7C">
      <w:pPr>
        <w:spacing w:after="0" w:line="240" w:lineRule="auto"/>
        <w:jc w:val="both"/>
        <w:rPr>
          <w:rFonts w:ascii="Helvetica" w:eastAsia="Times New Roman" w:hAnsi="Helvetica" w:cs="Times New Roman"/>
          <w:szCs w:val="20"/>
          <w:highlight w:val="yellow"/>
        </w:rPr>
      </w:pPr>
      <w:bookmarkStart w:id="0" w:name="_GoBack"/>
      <w:r>
        <w:rPr>
          <w:noProof/>
        </w:rPr>
        <w:drawing>
          <wp:anchor distT="0" distB="0" distL="114300" distR="114300" simplePos="0" relativeHeight="251659264" behindDoc="1" locked="0" layoutInCell="1" allowOverlap="1" wp14:anchorId="38717652" wp14:editId="73D50BAA">
            <wp:simplePos x="0" y="0"/>
            <wp:positionH relativeFrom="page">
              <wp:align>right</wp:align>
            </wp:positionH>
            <wp:positionV relativeFrom="page">
              <wp:posOffset>25400</wp:posOffset>
            </wp:positionV>
            <wp:extent cx="7882920" cy="1919207"/>
            <wp:effectExtent l="0" t="0" r="381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882920" cy="1919207"/>
                    </a:xfrm>
                    <a:prstGeom prst="rect">
                      <a:avLst/>
                    </a:prstGeom>
                  </pic:spPr>
                </pic:pic>
              </a:graphicData>
            </a:graphic>
            <wp14:sizeRelH relativeFrom="margin">
              <wp14:pctWidth>0</wp14:pctWidth>
            </wp14:sizeRelH>
            <wp14:sizeRelV relativeFrom="margin">
              <wp14:pctHeight>0</wp14:pctHeight>
            </wp14:sizeRelV>
          </wp:anchor>
        </w:drawing>
      </w:r>
      <w:bookmarkEnd w:id="0"/>
    </w:p>
    <w:p w:rsidR="00384F7C" w:rsidRPr="00384F7C" w:rsidRDefault="00384F7C" w:rsidP="00860F48">
      <w:pPr>
        <w:spacing w:after="0" w:line="240" w:lineRule="auto"/>
        <w:ind w:firstLine="720"/>
        <w:jc w:val="both"/>
        <w:rPr>
          <w:rFonts w:ascii="Helvetica" w:eastAsia="Times New Roman" w:hAnsi="Helvetica" w:cs="Times New Roman"/>
          <w:szCs w:val="20"/>
          <w:highlight w:val="yellow"/>
        </w:rPr>
      </w:pPr>
    </w:p>
    <w:p w:rsidR="00384F7C" w:rsidRPr="00384F7C" w:rsidRDefault="00384F7C" w:rsidP="00384F7C">
      <w:pPr>
        <w:spacing w:after="0" w:line="240" w:lineRule="auto"/>
        <w:jc w:val="both"/>
        <w:rPr>
          <w:rFonts w:ascii="Helvetica" w:eastAsia="Times New Roman" w:hAnsi="Helvetica" w:cs="Times New Roman"/>
          <w:szCs w:val="20"/>
          <w:highlight w:val="yellow"/>
        </w:rPr>
      </w:pPr>
    </w:p>
    <w:p w:rsidR="00384F7C" w:rsidRPr="00384F7C" w:rsidRDefault="00384F7C" w:rsidP="00384F7C">
      <w:pPr>
        <w:spacing w:after="0" w:line="200" w:lineRule="exact"/>
        <w:ind w:left="2970"/>
        <w:rPr>
          <w:rFonts w:ascii="Calibri" w:eastAsia="Calibri" w:hAnsi="Calibri" w:cs="Times New Roman"/>
          <w:sz w:val="20"/>
          <w:szCs w:val="20"/>
        </w:rPr>
      </w:pPr>
    </w:p>
    <w:p w:rsidR="00384F7C" w:rsidRPr="00384F7C" w:rsidRDefault="00384F7C" w:rsidP="00384F7C">
      <w:pPr>
        <w:spacing w:after="0" w:line="200" w:lineRule="exact"/>
        <w:ind w:left="2970"/>
        <w:rPr>
          <w:rFonts w:ascii="Calibri" w:eastAsia="Calibri" w:hAnsi="Calibri" w:cs="Times New Roman"/>
          <w:sz w:val="20"/>
          <w:szCs w:val="20"/>
        </w:rPr>
      </w:pPr>
    </w:p>
    <w:p w:rsidR="00384F7C" w:rsidRPr="00384F7C" w:rsidRDefault="00384F7C" w:rsidP="00384F7C">
      <w:pPr>
        <w:spacing w:after="0" w:line="240" w:lineRule="auto"/>
        <w:jc w:val="both"/>
        <w:rPr>
          <w:rFonts w:ascii="Helvetica" w:eastAsia="Times New Roman" w:hAnsi="Helvetica" w:cs="Times New Roman"/>
          <w:szCs w:val="20"/>
          <w:highlight w:val="yellow"/>
        </w:rPr>
      </w:pPr>
    </w:p>
    <w:p w:rsidR="00860F48" w:rsidRDefault="00860F48" w:rsidP="00384F7C">
      <w:pPr>
        <w:spacing w:after="0" w:line="240" w:lineRule="auto"/>
        <w:rPr>
          <w:rFonts w:ascii="Helvetica" w:eastAsia="Times New Roman" w:hAnsi="Helvetica" w:cs="Times New Roman"/>
          <w:b/>
          <w:sz w:val="24"/>
          <w:szCs w:val="24"/>
        </w:rPr>
      </w:pPr>
      <w:bookmarkStart w:id="1" w:name="_Toc319936637"/>
    </w:p>
    <w:p w:rsidR="00384F7C" w:rsidRPr="005B1382" w:rsidRDefault="00384F7C" w:rsidP="00384F7C">
      <w:pPr>
        <w:spacing w:after="0" w:line="240" w:lineRule="auto"/>
        <w:rPr>
          <w:rFonts w:ascii="Times New Roman" w:eastAsia="Times New Roman" w:hAnsi="Times New Roman" w:cs="Times New Roman"/>
          <w:b/>
          <w:sz w:val="24"/>
          <w:szCs w:val="24"/>
        </w:rPr>
      </w:pPr>
      <w:r w:rsidRPr="005B1382">
        <w:rPr>
          <w:rFonts w:ascii="Times New Roman" w:eastAsia="Times New Roman" w:hAnsi="Times New Roman" w:cs="Times New Roman"/>
          <w:b/>
          <w:sz w:val="24"/>
          <w:szCs w:val="24"/>
        </w:rPr>
        <w:t>NOTICE TO CONTRACTORS</w:t>
      </w:r>
      <w:bookmarkEnd w:id="1"/>
    </w:p>
    <w:p w:rsidR="00384F7C" w:rsidRPr="005B1382" w:rsidRDefault="00384F7C" w:rsidP="00384F7C">
      <w:pPr>
        <w:widowControl w:val="0"/>
        <w:spacing w:after="0" w:line="240" w:lineRule="auto"/>
        <w:rPr>
          <w:rFonts w:ascii="Times New Roman" w:eastAsia="Times New Roman" w:hAnsi="Times New Roman" w:cs="Times New Roman"/>
          <w:sz w:val="24"/>
          <w:szCs w:val="24"/>
        </w:rPr>
      </w:pPr>
    </w:p>
    <w:p w:rsidR="00384F7C" w:rsidRPr="005B1382" w:rsidRDefault="00384F7C" w:rsidP="00384F7C">
      <w:pPr>
        <w:widowControl w:val="0"/>
        <w:spacing w:after="0" w:line="240" w:lineRule="auto"/>
        <w:rPr>
          <w:rFonts w:ascii="Times New Roman" w:eastAsia="Times New Roman" w:hAnsi="Times New Roman" w:cs="Times New Roman"/>
          <w:sz w:val="24"/>
          <w:szCs w:val="24"/>
        </w:rPr>
      </w:pPr>
      <w:r w:rsidRPr="005B1382">
        <w:rPr>
          <w:rFonts w:ascii="Times New Roman" w:eastAsia="Times New Roman" w:hAnsi="Times New Roman" w:cs="Times New Roman"/>
          <w:sz w:val="24"/>
          <w:szCs w:val="24"/>
        </w:rPr>
        <w:tab/>
        <w:t xml:space="preserve">NOTICE IS HEREBY GIVEN that the Board of County Commissioners of Lewis County or designee, will open sealed proposals and publicly read them aloud on or after 12:15 p.m. on </w:t>
      </w:r>
      <w:r w:rsidRPr="005B1382">
        <w:rPr>
          <w:rFonts w:ascii="Times New Roman" w:eastAsia="Times New Roman" w:hAnsi="Times New Roman" w:cs="Times New Roman"/>
          <w:b/>
          <w:bCs/>
          <w:sz w:val="24"/>
          <w:szCs w:val="24"/>
        </w:rPr>
        <w:t>Thursday, July 15, 2021</w:t>
      </w:r>
      <w:r w:rsidRPr="005B1382">
        <w:rPr>
          <w:rFonts w:ascii="Times New Roman" w:eastAsia="Times New Roman" w:hAnsi="Times New Roman" w:cs="Times New Roman"/>
          <w:sz w:val="24"/>
          <w:szCs w:val="24"/>
        </w:rPr>
        <w:t xml:space="preserve">, at the Lewis County Courthouse in Chehalis, Washington for the Lincoln Creek Rd MP 13.7 Culvert Replacement Project, SM 20F100191370. </w:t>
      </w:r>
    </w:p>
    <w:p w:rsidR="00384F7C" w:rsidRPr="005B1382" w:rsidRDefault="00384F7C" w:rsidP="00384F7C">
      <w:pPr>
        <w:widowControl w:val="0"/>
        <w:spacing w:after="0" w:line="240" w:lineRule="auto"/>
        <w:rPr>
          <w:rFonts w:ascii="Times New Roman" w:eastAsia="Times New Roman" w:hAnsi="Times New Roman" w:cs="Times New Roman"/>
          <w:sz w:val="24"/>
          <w:szCs w:val="24"/>
        </w:rPr>
      </w:pPr>
    </w:p>
    <w:p w:rsidR="00384F7C" w:rsidRPr="005B1382" w:rsidRDefault="00384F7C" w:rsidP="00384F7C">
      <w:pPr>
        <w:widowControl w:val="0"/>
        <w:spacing w:after="0" w:line="240" w:lineRule="auto"/>
        <w:jc w:val="center"/>
        <w:rPr>
          <w:rFonts w:ascii="Times New Roman" w:eastAsia="Times New Roman" w:hAnsi="Times New Roman" w:cs="Times New Roman"/>
          <w:b/>
          <w:bCs/>
          <w:sz w:val="24"/>
          <w:szCs w:val="24"/>
        </w:rPr>
      </w:pPr>
      <w:r w:rsidRPr="005B1382">
        <w:rPr>
          <w:rFonts w:ascii="Times New Roman" w:eastAsia="Times New Roman" w:hAnsi="Times New Roman" w:cs="Times New Roman"/>
          <w:b/>
          <w:bCs/>
          <w:sz w:val="24"/>
          <w:szCs w:val="24"/>
        </w:rPr>
        <w:t xml:space="preserve">SEALED BIDS MUST BE DELIVERED BY OR BEFORE </w:t>
      </w:r>
    </w:p>
    <w:p w:rsidR="00384F7C" w:rsidRPr="005B1382" w:rsidRDefault="00384F7C" w:rsidP="00384F7C">
      <w:pPr>
        <w:widowControl w:val="0"/>
        <w:spacing w:after="0" w:line="240" w:lineRule="auto"/>
        <w:jc w:val="center"/>
        <w:rPr>
          <w:rFonts w:ascii="Times New Roman" w:eastAsia="Times New Roman" w:hAnsi="Times New Roman" w:cs="Times New Roman"/>
          <w:b/>
          <w:bCs/>
          <w:sz w:val="24"/>
          <w:szCs w:val="24"/>
        </w:rPr>
      </w:pPr>
      <w:r w:rsidRPr="005B1382">
        <w:rPr>
          <w:rFonts w:ascii="Times New Roman" w:eastAsia="Times New Roman" w:hAnsi="Times New Roman" w:cs="Times New Roman"/>
          <w:b/>
          <w:bCs/>
          <w:sz w:val="24"/>
          <w:szCs w:val="24"/>
        </w:rPr>
        <w:t>12:15 P.M. on Thursday, July 15, 2021</w:t>
      </w:r>
    </w:p>
    <w:p w:rsidR="00384F7C" w:rsidRPr="005B1382" w:rsidRDefault="00384F7C" w:rsidP="00384F7C">
      <w:pPr>
        <w:widowControl w:val="0"/>
        <w:spacing w:after="0" w:line="240" w:lineRule="auto"/>
        <w:ind w:left="446"/>
        <w:rPr>
          <w:rFonts w:ascii="Times New Roman" w:eastAsia="Times New Roman" w:hAnsi="Times New Roman" w:cs="Times New Roman"/>
          <w:sz w:val="24"/>
          <w:szCs w:val="24"/>
        </w:rPr>
      </w:pPr>
      <w:r w:rsidRPr="005B1382">
        <w:rPr>
          <w:rFonts w:ascii="Times New Roman" w:eastAsia="Times New Roman" w:hAnsi="Times New Roman" w:cs="Times New Roman"/>
          <w:sz w:val="24"/>
          <w:szCs w:val="24"/>
        </w:rPr>
        <w:t xml:space="preserve">(Lewis County official time </w:t>
      </w:r>
      <w:proofErr w:type="gramStart"/>
      <w:r w:rsidRPr="005B1382">
        <w:rPr>
          <w:rFonts w:ascii="Times New Roman" w:eastAsia="Times New Roman" w:hAnsi="Times New Roman" w:cs="Times New Roman"/>
          <w:sz w:val="24"/>
          <w:szCs w:val="24"/>
        </w:rPr>
        <w:t>is displayed</w:t>
      </w:r>
      <w:proofErr w:type="gramEnd"/>
      <w:r w:rsidRPr="005B1382">
        <w:rPr>
          <w:rFonts w:ascii="Times New Roman" w:eastAsia="Times New Roman" w:hAnsi="Times New Roman" w:cs="Times New Roman"/>
          <w:sz w:val="24"/>
          <w:szCs w:val="24"/>
        </w:rPr>
        <w:t xml:space="preserve"> on </w:t>
      </w:r>
      <w:proofErr w:type="spellStart"/>
      <w:r w:rsidRPr="005B1382">
        <w:rPr>
          <w:rFonts w:ascii="Times New Roman" w:eastAsia="Times New Roman" w:hAnsi="Times New Roman" w:cs="Times New Roman"/>
          <w:sz w:val="24"/>
          <w:szCs w:val="24"/>
        </w:rPr>
        <w:t>Axxess</w:t>
      </w:r>
      <w:proofErr w:type="spellEnd"/>
      <w:r w:rsidRPr="005B1382">
        <w:rPr>
          <w:rFonts w:ascii="Times New Roman" w:eastAsia="Times New Roman" w:hAnsi="Times New Roman" w:cs="Times New Roman"/>
          <w:sz w:val="24"/>
          <w:szCs w:val="24"/>
        </w:rPr>
        <w:t xml:space="preserve"> </w:t>
      </w:r>
      <w:proofErr w:type="spellStart"/>
      <w:r w:rsidRPr="005B1382">
        <w:rPr>
          <w:rFonts w:ascii="Times New Roman" w:eastAsia="Times New Roman" w:hAnsi="Times New Roman" w:cs="Times New Roman"/>
          <w:sz w:val="24"/>
          <w:szCs w:val="24"/>
        </w:rPr>
        <w:t>Intertel</w:t>
      </w:r>
      <w:proofErr w:type="spellEnd"/>
      <w:r w:rsidRPr="005B1382">
        <w:rPr>
          <w:rFonts w:ascii="Times New Roman" w:eastAsia="Times New Roman" w:hAnsi="Times New Roman" w:cs="Times New Roman"/>
          <w:sz w:val="24"/>
          <w:szCs w:val="24"/>
        </w:rPr>
        <w:t xml:space="preserve"> phones in the office of the Board of County Commissioners.  </w:t>
      </w:r>
      <w:r w:rsidRPr="005B1382">
        <w:rPr>
          <w:rFonts w:ascii="Times New Roman" w:eastAsia="Times New Roman" w:hAnsi="Times New Roman" w:cs="Times New Roman"/>
          <w:b/>
          <w:sz w:val="24"/>
          <w:szCs w:val="24"/>
        </w:rPr>
        <w:t xml:space="preserve">Bids submitted after 12:15 PM </w:t>
      </w:r>
      <w:proofErr w:type="gramStart"/>
      <w:r w:rsidRPr="005B1382">
        <w:rPr>
          <w:rFonts w:ascii="Times New Roman" w:eastAsia="Times New Roman" w:hAnsi="Times New Roman" w:cs="Times New Roman"/>
          <w:b/>
          <w:sz w:val="24"/>
          <w:szCs w:val="24"/>
        </w:rPr>
        <w:t>will not be considered</w:t>
      </w:r>
      <w:proofErr w:type="gramEnd"/>
      <w:r w:rsidRPr="005B1382">
        <w:rPr>
          <w:rFonts w:ascii="Times New Roman" w:eastAsia="Times New Roman" w:hAnsi="Times New Roman" w:cs="Times New Roman"/>
          <w:b/>
          <w:sz w:val="24"/>
          <w:szCs w:val="24"/>
        </w:rPr>
        <w:t xml:space="preserve"> for this project</w:t>
      </w:r>
      <w:r w:rsidRPr="005B1382">
        <w:rPr>
          <w:rFonts w:ascii="Times New Roman" w:eastAsia="Times New Roman" w:hAnsi="Times New Roman" w:cs="Times New Roman"/>
          <w:sz w:val="24"/>
          <w:szCs w:val="24"/>
        </w:rPr>
        <w:t>.)</w:t>
      </w:r>
    </w:p>
    <w:p w:rsidR="00384F7C" w:rsidRPr="005B1382" w:rsidRDefault="00384F7C" w:rsidP="00384F7C">
      <w:pPr>
        <w:widowControl w:val="0"/>
        <w:spacing w:after="0" w:line="240" w:lineRule="auto"/>
        <w:jc w:val="center"/>
        <w:rPr>
          <w:rFonts w:ascii="Times New Roman" w:eastAsia="Times New Roman" w:hAnsi="Times New Roman" w:cs="Times New Roman"/>
          <w:b/>
          <w:sz w:val="24"/>
          <w:szCs w:val="24"/>
        </w:rPr>
      </w:pPr>
    </w:p>
    <w:p w:rsidR="00384F7C" w:rsidRPr="005B1382" w:rsidRDefault="00384F7C" w:rsidP="00384F7C">
      <w:pPr>
        <w:spacing w:after="0" w:line="220" w:lineRule="exact"/>
        <w:ind w:firstLine="720"/>
        <w:jc w:val="both"/>
        <w:rPr>
          <w:rFonts w:ascii="Times New Roman" w:eastAsia="Times New Roman" w:hAnsi="Times New Roman" w:cs="Times New Roman"/>
          <w:sz w:val="24"/>
          <w:szCs w:val="24"/>
        </w:rPr>
      </w:pPr>
      <w:proofErr w:type="gramStart"/>
      <w:r w:rsidRPr="005B1382">
        <w:rPr>
          <w:rFonts w:ascii="Times New Roman" w:eastAsia="Times New Roman" w:hAnsi="Times New Roman" w:cs="Times New Roman"/>
          <w:sz w:val="24"/>
          <w:szCs w:val="24"/>
        </w:rPr>
        <w:t xml:space="preserve">Sealed proposals must be delivered to the Clerk of the Board of Lewis County Commissioners (351 N.W. North Street, Room 210, CMS-01, Chehalis, Washington 98532), by or before </w:t>
      </w:r>
      <w:r w:rsidRPr="005B1382">
        <w:rPr>
          <w:rFonts w:ascii="Times New Roman" w:eastAsia="Times New Roman" w:hAnsi="Times New Roman" w:cs="Times New Roman"/>
          <w:b/>
          <w:bCs/>
          <w:sz w:val="24"/>
          <w:szCs w:val="24"/>
        </w:rPr>
        <w:t>12</w:t>
      </w:r>
      <w:r w:rsidRPr="005B1382">
        <w:rPr>
          <w:rFonts w:ascii="Times New Roman" w:eastAsia="Times New Roman" w:hAnsi="Times New Roman" w:cs="Times New Roman"/>
          <w:b/>
          <w:sz w:val="24"/>
          <w:szCs w:val="24"/>
        </w:rPr>
        <w:t>:15 P.M.</w:t>
      </w:r>
      <w:r w:rsidRPr="005B1382">
        <w:rPr>
          <w:rFonts w:ascii="Times New Roman" w:eastAsia="Times New Roman" w:hAnsi="Times New Roman" w:cs="Times New Roman"/>
          <w:sz w:val="24"/>
          <w:szCs w:val="24"/>
        </w:rPr>
        <w:t xml:space="preserve"> on the date specified for opening, and in an envelope clearly marked: </w:t>
      </w:r>
      <w:r w:rsidRPr="005B1382">
        <w:rPr>
          <w:rFonts w:ascii="Times New Roman" w:eastAsia="Times New Roman" w:hAnsi="Times New Roman" w:cs="Times New Roman"/>
          <w:spacing w:val="-3"/>
          <w:sz w:val="24"/>
          <w:szCs w:val="24"/>
        </w:rPr>
        <w:t xml:space="preserve"> </w:t>
      </w:r>
      <w:r w:rsidRPr="005B1382">
        <w:rPr>
          <w:rFonts w:ascii="Times New Roman" w:eastAsia="Times New Roman" w:hAnsi="Times New Roman" w:cs="Times New Roman"/>
          <w:b/>
          <w:i/>
          <w:sz w:val="24"/>
          <w:szCs w:val="24"/>
        </w:rPr>
        <w:t>“SEALED BID FOR THE LINCOLN CREEK RD MP 13.7 CULVERT REPLACEMENT PROJECT</w:t>
      </w:r>
      <w:r w:rsidRPr="005B1382">
        <w:rPr>
          <w:rFonts w:ascii="Times New Roman" w:eastAsia="Times New Roman" w:hAnsi="Times New Roman" w:cs="Times New Roman"/>
          <w:b/>
          <w:i/>
          <w:iCs/>
          <w:sz w:val="24"/>
          <w:szCs w:val="24"/>
        </w:rPr>
        <w:t>, SM 20F100191370, TO BE OPENED ON OR AFTER 12:15 P.M. ON THURSDAY, JULY 15, 2021.”</w:t>
      </w:r>
      <w:proofErr w:type="gramEnd"/>
    </w:p>
    <w:p w:rsidR="00384F7C" w:rsidRPr="005B1382" w:rsidRDefault="00384F7C" w:rsidP="00384F7C">
      <w:pPr>
        <w:widowControl w:val="0"/>
        <w:spacing w:after="0" w:line="240" w:lineRule="auto"/>
        <w:ind w:right="-54"/>
        <w:rPr>
          <w:rFonts w:ascii="Times New Roman" w:eastAsia="Times New Roman" w:hAnsi="Times New Roman" w:cs="Times New Roman"/>
          <w:sz w:val="24"/>
          <w:szCs w:val="24"/>
        </w:rPr>
      </w:pPr>
    </w:p>
    <w:p w:rsidR="00384F7C" w:rsidRPr="005B1382" w:rsidRDefault="00384F7C" w:rsidP="00384F7C">
      <w:pPr>
        <w:widowControl w:val="0"/>
        <w:spacing w:after="0" w:line="240" w:lineRule="auto"/>
        <w:ind w:right="-54"/>
        <w:rPr>
          <w:rFonts w:ascii="Times New Roman" w:eastAsia="Times New Roman" w:hAnsi="Times New Roman" w:cs="Times New Roman"/>
          <w:sz w:val="24"/>
          <w:szCs w:val="24"/>
        </w:rPr>
      </w:pPr>
      <w:r w:rsidRPr="005B1382">
        <w:rPr>
          <w:rFonts w:ascii="Times New Roman" w:eastAsia="Times New Roman" w:hAnsi="Times New Roman" w:cs="Times New Roman"/>
          <w:sz w:val="24"/>
          <w:szCs w:val="24"/>
        </w:rPr>
        <w:t xml:space="preserve">All bid proposals </w:t>
      </w:r>
      <w:proofErr w:type="gramStart"/>
      <w:r w:rsidRPr="005B1382">
        <w:rPr>
          <w:rFonts w:ascii="Times New Roman" w:eastAsia="Times New Roman" w:hAnsi="Times New Roman" w:cs="Times New Roman"/>
          <w:sz w:val="24"/>
          <w:szCs w:val="24"/>
        </w:rPr>
        <w:t>shall be accompanied</w:t>
      </w:r>
      <w:proofErr w:type="gramEnd"/>
      <w:r w:rsidRPr="005B1382">
        <w:rPr>
          <w:rFonts w:ascii="Times New Roman" w:eastAsia="Times New Roman" w:hAnsi="Times New Roman" w:cs="Times New Roman"/>
          <w:sz w:val="24"/>
          <w:szCs w:val="24"/>
        </w:rPr>
        <w:t xml:space="preserve">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w:t>
      </w:r>
      <w:proofErr w:type="gramStart"/>
      <w:r w:rsidRPr="005B1382">
        <w:rPr>
          <w:rFonts w:ascii="Times New Roman" w:eastAsia="Times New Roman" w:hAnsi="Times New Roman" w:cs="Times New Roman"/>
          <w:sz w:val="24"/>
          <w:szCs w:val="24"/>
        </w:rPr>
        <w:t>shall</w:t>
      </w:r>
      <w:proofErr w:type="gramEnd"/>
      <w:r w:rsidRPr="005B1382">
        <w:rPr>
          <w:rFonts w:ascii="Times New Roman" w:eastAsia="Times New Roman" w:hAnsi="Times New Roman" w:cs="Times New Roman"/>
          <w:sz w:val="24"/>
          <w:szCs w:val="24"/>
        </w:rPr>
        <w:t xml:space="preserve"> be forfeited to the Lewis County Public Works Department.</w:t>
      </w:r>
    </w:p>
    <w:p w:rsidR="00384F7C" w:rsidRPr="005B1382" w:rsidRDefault="00384F7C" w:rsidP="00384F7C">
      <w:pPr>
        <w:widowControl w:val="0"/>
        <w:spacing w:after="0" w:line="240" w:lineRule="auto"/>
        <w:ind w:right="-54"/>
        <w:rPr>
          <w:rFonts w:ascii="Times New Roman" w:eastAsia="Times New Roman" w:hAnsi="Times New Roman" w:cs="Times New Roman"/>
          <w:sz w:val="24"/>
          <w:szCs w:val="24"/>
        </w:rPr>
      </w:pPr>
    </w:p>
    <w:p w:rsidR="00384F7C" w:rsidRPr="005B1382" w:rsidRDefault="00384F7C" w:rsidP="00384F7C">
      <w:pPr>
        <w:widowControl w:val="0"/>
        <w:spacing w:after="0" w:line="240" w:lineRule="auto"/>
        <w:ind w:right="-54"/>
        <w:rPr>
          <w:rFonts w:ascii="Times New Roman" w:eastAsia="Times New Roman" w:hAnsi="Times New Roman" w:cs="Times New Roman"/>
          <w:sz w:val="24"/>
          <w:szCs w:val="24"/>
        </w:rPr>
      </w:pPr>
      <w:r w:rsidRPr="005B1382">
        <w:rPr>
          <w:rFonts w:ascii="Times New Roman" w:eastAsia="Times New Roman" w:hAnsi="Times New Roman" w:cs="Times New Roman"/>
          <w:sz w:val="24"/>
          <w:szCs w:val="24"/>
        </w:rPr>
        <w:t xml:space="preserve">Informational copies of maps, plans and specifications are on file for inspection in the office of the County Engineer of Lewis County in Chehalis, Washington.  The contract documents </w:t>
      </w:r>
      <w:proofErr w:type="gramStart"/>
      <w:r w:rsidRPr="005B1382">
        <w:rPr>
          <w:rFonts w:ascii="Times New Roman" w:eastAsia="Times New Roman" w:hAnsi="Times New Roman" w:cs="Times New Roman"/>
          <w:sz w:val="24"/>
          <w:szCs w:val="24"/>
        </w:rPr>
        <w:t xml:space="preserve">may be viewed and downloaded from Lewis County’s Web Site @ </w:t>
      </w:r>
      <w:hyperlink r:id="rId5" w:history="1">
        <w:r w:rsidRPr="005B1382">
          <w:rPr>
            <w:rFonts w:ascii="Times New Roman" w:eastAsia="Times New Roman" w:hAnsi="Times New Roman" w:cs="Times New Roman"/>
            <w:b/>
            <w:color w:val="0000FF"/>
            <w:spacing w:val="-3"/>
            <w:sz w:val="24"/>
            <w:szCs w:val="24"/>
            <w:u w:val="single"/>
          </w:rPr>
          <w:t>www.lewiscountywa.gov</w:t>
        </w:r>
        <w:proofErr w:type="gramEnd"/>
      </w:hyperlink>
      <w:r w:rsidRPr="005B1382">
        <w:rPr>
          <w:rFonts w:ascii="Times New Roman" w:eastAsia="Times New Roman" w:hAnsi="Times New Roman" w:cs="Times New Roman"/>
          <w:sz w:val="24"/>
          <w:szCs w:val="24"/>
        </w:rPr>
        <w:t xml:space="preserve"> </w:t>
      </w:r>
      <w:r w:rsidRPr="005B1382">
        <w:rPr>
          <w:rFonts w:ascii="Times New Roman" w:eastAsia="Times New Roman" w:hAnsi="Times New Roman" w:cs="Times New Roman"/>
          <w:spacing w:val="-3"/>
          <w:sz w:val="24"/>
          <w:szCs w:val="24"/>
        </w:rPr>
        <w:t xml:space="preserve">or you may call the Lewis County Engineers office @ (360)740-2612 and request a copy be mailed to you.  </w:t>
      </w:r>
      <w:r w:rsidRPr="005B1382">
        <w:rPr>
          <w:rFonts w:ascii="Times New Roman" w:eastAsia="Times New Roman" w:hAnsi="Times New Roman" w:cs="Times New Roman"/>
          <w:sz w:val="24"/>
          <w:szCs w:val="24"/>
        </w:rPr>
        <w:t xml:space="preserve">All Contractor questions and Lewis County clarifying answers </w:t>
      </w:r>
      <w:proofErr w:type="gramStart"/>
      <w:r w:rsidRPr="005B1382">
        <w:rPr>
          <w:rFonts w:ascii="Times New Roman" w:eastAsia="Times New Roman" w:hAnsi="Times New Roman" w:cs="Times New Roman"/>
          <w:sz w:val="24"/>
          <w:szCs w:val="24"/>
        </w:rPr>
        <w:t xml:space="preserve">will be posted on our website and emailed to all Contractors registered on Lewis County’s </w:t>
      </w:r>
      <w:proofErr w:type="spellStart"/>
      <w:r w:rsidRPr="005B1382">
        <w:rPr>
          <w:rFonts w:ascii="Times New Roman" w:eastAsia="Times New Roman" w:hAnsi="Times New Roman" w:cs="Times New Roman"/>
          <w:sz w:val="24"/>
          <w:szCs w:val="24"/>
        </w:rPr>
        <w:t>Planholder</w:t>
      </w:r>
      <w:proofErr w:type="spellEnd"/>
      <w:r w:rsidRPr="005B1382">
        <w:rPr>
          <w:rFonts w:ascii="Times New Roman" w:eastAsia="Times New Roman" w:hAnsi="Times New Roman" w:cs="Times New Roman"/>
          <w:sz w:val="24"/>
          <w:szCs w:val="24"/>
        </w:rPr>
        <w:t xml:space="preserve"> List</w:t>
      </w:r>
      <w:proofErr w:type="gramEnd"/>
      <w:r w:rsidRPr="005B1382">
        <w:rPr>
          <w:rFonts w:ascii="Times New Roman" w:eastAsia="Times New Roman" w:hAnsi="Times New Roman" w:cs="Times New Roman"/>
          <w:sz w:val="24"/>
          <w:szCs w:val="24"/>
        </w:rPr>
        <w:t xml:space="preserve">.  Plan or specification changes </w:t>
      </w:r>
      <w:proofErr w:type="gramStart"/>
      <w:r w:rsidRPr="005B1382">
        <w:rPr>
          <w:rFonts w:ascii="Times New Roman" w:eastAsia="Times New Roman" w:hAnsi="Times New Roman" w:cs="Times New Roman"/>
          <w:sz w:val="24"/>
          <w:szCs w:val="24"/>
        </w:rPr>
        <w:t>shall be accomplished</w:t>
      </w:r>
      <w:proofErr w:type="gramEnd"/>
      <w:r w:rsidRPr="005B1382">
        <w:rPr>
          <w:rFonts w:ascii="Times New Roman" w:eastAsia="Times New Roman" w:hAnsi="Times New Roman" w:cs="Times New Roman"/>
          <w:sz w:val="24"/>
          <w:szCs w:val="24"/>
        </w:rPr>
        <w:t xml:space="preserve"> through official project addendums.   </w:t>
      </w:r>
    </w:p>
    <w:p w:rsidR="00384F7C" w:rsidRPr="005B1382" w:rsidRDefault="00384F7C" w:rsidP="00384F7C">
      <w:pPr>
        <w:widowControl w:val="0"/>
        <w:spacing w:after="0" w:line="240" w:lineRule="auto"/>
        <w:ind w:right="-54"/>
        <w:rPr>
          <w:rFonts w:ascii="Times New Roman" w:eastAsia="Times New Roman" w:hAnsi="Times New Roman" w:cs="Times New Roman"/>
          <w:sz w:val="24"/>
          <w:szCs w:val="24"/>
        </w:rPr>
      </w:pPr>
    </w:p>
    <w:p w:rsidR="001026DE" w:rsidRPr="005B1382" w:rsidRDefault="00384F7C" w:rsidP="00384F7C">
      <w:pPr>
        <w:widowControl w:val="0"/>
        <w:spacing w:after="0" w:line="240" w:lineRule="auto"/>
        <w:ind w:right="-54"/>
        <w:rPr>
          <w:rFonts w:ascii="Times New Roman" w:eastAsia="Times New Roman" w:hAnsi="Times New Roman" w:cs="Times New Roman"/>
          <w:sz w:val="24"/>
          <w:szCs w:val="24"/>
        </w:rPr>
      </w:pPr>
      <w:proofErr w:type="gramStart"/>
      <w:r w:rsidRPr="005B1382">
        <w:rPr>
          <w:rFonts w:ascii="Times New Roman" w:eastAsia="Times New Roman" w:hAnsi="Times New Roman" w:cs="Times New Roman"/>
          <w:sz w:val="24"/>
          <w:szCs w:val="24"/>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5B1382" w:rsidRPr="005B1382" w:rsidRDefault="005B1382" w:rsidP="00384F7C">
      <w:pPr>
        <w:widowControl w:val="0"/>
        <w:spacing w:after="0" w:line="240" w:lineRule="auto"/>
        <w:ind w:right="-54"/>
        <w:rPr>
          <w:rFonts w:ascii="Times New Roman" w:eastAsia="Times New Roman" w:hAnsi="Times New Roman" w:cs="Times New Roman"/>
          <w:sz w:val="24"/>
          <w:szCs w:val="24"/>
        </w:rPr>
      </w:pPr>
    </w:p>
    <w:p w:rsidR="005B1382" w:rsidRPr="005B1382" w:rsidRDefault="005B1382" w:rsidP="00384F7C">
      <w:pPr>
        <w:widowControl w:val="0"/>
        <w:spacing w:after="0" w:line="240" w:lineRule="auto"/>
        <w:ind w:right="-54"/>
        <w:rPr>
          <w:rFonts w:ascii="Times New Roman" w:eastAsia="Times New Roman" w:hAnsi="Times New Roman" w:cs="Times New Roman"/>
          <w:i/>
          <w:sz w:val="24"/>
          <w:szCs w:val="24"/>
        </w:rPr>
      </w:pPr>
      <w:r w:rsidRPr="005B1382">
        <w:rPr>
          <w:rFonts w:ascii="Times New Roman" w:eastAsia="Times New Roman" w:hAnsi="Times New Roman" w:cs="Times New Roman"/>
          <w:i/>
          <w:sz w:val="24"/>
          <w:szCs w:val="24"/>
        </w:rPr>
        <w:t xml:space="preserve">If you need the Call for Bids for the Lincoln Creek Rd MP 13.7 project in </w:t>
      </w:r>
      <w:proofErr w:type="gramStart"/>
      <w:r w:rsidRPr="005B1382">
        <w:rPr>
          <w:rFonts w:ascii="Times New Roman" w:eastAsia="Times New Roman" w:hAnsi="Times New Roman" w:cs="Times New Roman"/>
          <w:i/>
          <w:sz w:val="24"/>
          <w:szCs w:val="24"/>
        </w:rPr>
        <w:t>Spanish</w:t>
      </w:r>
      <w:proofErr w:type="gramEnd"/>
      <w:r w:rsidRPr="005B1382">
        <w:rPr>
          <w:rFonts w:ascii="Times New Roman" w:eastAsia="Times New Roman" w:hAnsi="Times New Roman" w:cs="Times New Roman"/>
          <w:i/>
          <w:sz w:val="24"/>
          <w:szCs w:val="24"/>
        </w:rPr>
        <w:t xml:space="preserve"> please see our website at this address: </w:t>
      </w:r>
      <w:hyperlink r:id="rId6" w:history="1">
        <w:r w:rsidRPr="005B1382">
          <w:rPr>
            <w:rStyle w:val="Hyperlink"/>
            <w:rFonts w:ascii="Times New Roman" w:eastAsia="Times New Roman" w:hAnsi="Times New Roman" w:cs="Times New Roman"/>
            <w:i/>
            <w:sz w:val="24"/>
            <w:szCs w:val="24"/>
          </w:rPr>
          <w:t>https://cfb.lewiscountywa.gov/projects/</w:t>
        </w:r>
      </w:hyperlink>
    </w:p>
    <w:p w:rsidR="005B1382" w:rsidRPr="005B1382" w:rsidRDefault="005B1382" w:rsidP="00384F7C">
      <w:pPr>
        <w:widowControl w:val="0"/>
        <w:spacing w:after="0" w:line="240" w:lineRule="auto"/>
        <w:ind w:right="-54"/>
        <w:rPr>
          <w:rFonts w:ascii="Times New Roman" w:eastAsia="Times New Roman" w:hAnsi="Times New Roman" w:cs="Times New Roman"/>
          <w:i/>
          <w:sz w:val="24"/>
          <w:szCs w:val="24"/>
        </w:rPr>
      </w:pPr>
    </w:p>
    <w:p w:rsidR="005B1382" w:rsidRPr="005B1382" w:rsidRDefault="005B1382" w:rsidP="00384F7C">
      <w:pPr>
        <w:widowControl w:val="0"/>
        <w:spacing w:after="0" w:line="240" w:lineRule="auto"/>
        <w:ind w:right="-54"/>
        <w:rPr>
          <w:rFonts w:ascii="Times New Roman" w:hAnsi="Times New Roman" w:cs="Times New Roman"/>
          <w:i/>
          <w:sz w:val="24"/>
          <w:szCs w:val="24"/>
        </w:rPr>
      </w:pPr>
      <w:r w:rsidRPr="005B1382">
        <w:rPr>
          <w:rFonts w:ascii="Times New Roman" w:hAnsi="Times New Roman" w:cs="Times New Roman"/>
          <w:i/>
          <w:sz w:val="24"/>
          <w:szCs w:val="24"/>
        </w:rPr>
        <w:t xml:space="preserve">Si </w:t>
      </w:r>
      <w:proofErr w:type="spellStart"/>
      <w:r w:rsidRPr="005B1382">
        <w:rPr>
          <w:rFonts w:ascii="Times New Roman" w:hAnsi="Times New Roman" w:cs="Times New Roman"/>
          <w:i/>
          <w:sz w:val="24"/>
          <w:szCs w:val="24"/>
        </w:rPr>
        <w:t>necesita</w:t>
      </w:r>
      <w:proofErr w:type="spellEnd"/>
      <w:r w:rsidRPr="005B1382">
        <w:rPr>
          <w:rFonts w:ascii="Times New Roman" w:hAnsi="Times New Roman" w:cs="Times New Roman"/>
          <w:i/>
          <w:sz w:val="24"/>
          <w:szCs w:val="24"/>
        </w:rPr>
        <w:t xml:space="preserve"> el </w:t>
      </w:r>
      <w:proofErr w:type="spellStart"/>
      <w:r w:rsidRPr="005B1382">
        <w:rPr>
          <w:rFonts w:ascii="Times New Roman" w:hAnsi="Times New Roman" w:cs="Times New Roman"/>
          <w:i/>
          <w:sz w:val="24"/>
          <w:szCs w:val="24"/>
        </w:rPr>
        <w:t>llamado</w:t>
      </w:r>
      <w:proofErr w:type="spellEnd"/>
      <w:r w:rsidRPr="005B1382">
        <w:rPr>
          <w:rFonts w:ascii="Times New Roman" w:hAnsi="Times New Roman" w:cs="Times New Roman"/>
          <w:i/>
          <w:sz w:val="24"/>
          <w:szCs w:val="24"/>
        </w:rPr>
        <w:t xml:space="preserve"> a </w:t>
      </w:r>
      <w:proofErr w:type="spellStart"/>
      <w:r w:rsidRPr="005B1382">
        <w:rPr>
          <w:rFonts w:ascii="Times New Roman" w:hAnsi="Times New Roman" w:cs="Times New Roman"/>
          <w:i/>
          <w:sz w:val="24"/>
          <w:szCs w:val="24"/>
        </w:rPr>
        <w:t>licitación</w:t>
      </w:r>
      <w:proofErr w:type="spellEnd"/>
      <w:r w:rsidRPr="005B1382">
        <w:rPr>
          <w:rFonts w:ascii="Times New Roman" w:hAnsi="Times New Roman" w:cs="Times New Roman"/>
          <w:i/>
          <w:sz w:val="24"/>
          <w:szCs w:val="24"/>
        </w:rPr>
        <w:t xml:space="preserve"> para el </w:t>
      </w:r>
      <w:proofErr w:type="spellStart"/>
      <w:r w:rsidRPr="005B1382">
        <w:rPr>
          <w:rFonts w:ascii="Times New Roman" w:hAnsi="Times New Roman" w:cs="Times New Roman"/>
          <w:i/>
          <w:sz w:val="24"/>
          <w:szCs w:val="24"/>
        </w:rPr>
        <w:t>proyecto</w:t>
      </w:r>
      <w:proofErr w:type="spellEnd"/>
      <w:r w:rsidRPr="005B1382">
        <w:rPr>
          <w:rFonts w:ascii="Times New Roman" w:hAnsi="Times New Roman" w:cs="Times New Roman"/>
          <w:i/>
          <w:sz w:val="24"/>
          <w:szCs w:val="24"/>
        </w:rPr>
        <w:t xml:space="preserve"> Lincoln Creek Rd MP 13.7 </w:t>
      </w:r>
      <w:proofErr w:type="spellStart"/>
      <w:r w:rsidRPr="005B1382">
        <w:rPr>
          <w:rFonts w:ascii="Times New Roman" w:hAnsi="Times New Roman" w:cs="Times New Roman"/>
          <w:i/>
          <w:sz w:val="24"/>
          <w:szCs w:val="24"/>
        </w:rPr>
        <w:t>en</w:t>
      </w:r>
      <w:proofErr w:type="spellEnd"/>
      <w:r w:rsidRPr="005B1382">
        <w:rPr>
          <w:rFonts w:ascii="Times New Roman" w:hAnsi="Times New Roman" w:cs="Times New Roman"/>
          <w:i/>
          <w:sz w:val="24"/>
          <w:szCs w:val="24"/>
        </w:rPr>
        <w:t xml:space="preserve"> </w:t>
      </w:r>
      <w:proofErr w:type="spellStart"/>
      <w:r w:rsidRPr="005B1382">
        <w:rPr>
          <w:rFonts w:ascii="Times New Roman" w:hAnsi="Times New Roman" w:cs="Times New Roman"/>
          <w:i/>
          <w:sz w:val="24"/>
          <w:szCs w:val="24"/>
        </w:rPr>
        <w:t>español</w:t>
      </w:r>
      <w:proofErr w:type="spellEnd"/>
      <w:r w:rsidRPr="005B1382">
        <w:rPr>
          <w:rFonts w:ascii="Times New Roman" w:hAnsi="Times New Roman" w:cs="Times New Roman"/>
          <w:i/>
          <w:sz w:val="24"/>
          <w:szCs w:val="24"/>
        </w:rPr>
        <w:t xml:space="preserve">, </w:t>
      </w:r>
      <w:proofErr w:type="spellStart"/>
      <w:r w:rsidRPr="005B1382">
        <w:rPr>
          <w:rFonts w:ascii="Times New Roman" w:hAnsi="Times New Roman" w:cs="Times New Roman"/>
          <w:i/>
          <w:sz w:val="24"/>
          <w:szCs w:val="24"/>
        </w:rPr>
        <w:t>visite</w:t>
      </w:r>
      <w:proofErr w:type="spellEnd"/>
      <w:r w:rsidRPr="005B1382">
        <w:rPr>
          <w:rFonts w:ascii="Times New Roman" w:hAnsi="Times New Roman" w:cs="Times New Roman"/>
          <w:i/>
          <w:sz w:val="24"/>
          <w:szCs w:val="24"/>
        </w:rPr>
        <w:t xml:space="preserve"> </w:t>
      </w:r>
      <w:proofErr w:type="spellStart"/>
      <w:r w:rsidRPr="005B1382">
        <w:rPr>
          <w:rFonts w:ascii="Times New Roman" w:hAnsi="Times New Roman" w:cs="Times New Roman"/>
          <w:i/>
          <w:sz w:val="24"/>
          <w:szCs w:val="24"/>
        </w:rPr>
        <w:t>nuestro</w:t>
      </w:r>
      <w:proofErr w:type="spellEnd"/>
      <w:r w:rsidRPr="005B1382">
        <w:rPr>
          <w:rFonts w:ascii="Times New Roman" w:hAnsi="Times New Roman" w:cs="Times New Roman"/>
          <w:i/>
          <w:sz w:val="24"/>
          <w:szCs w:val="24"/>
        </w:rPr>
        <w:t xml:space="preserve"> </w:t>
      </w:r>
      <w:proofErr w:type="spellStart"/>
      <w:r w:rsidRPr="005B1382">
        <w:rPr>
          <w:rFonts w:ascii="Times New Roman" w:hAnsi="Times New Roman" w:cs="Times New Roman"/>
          <w:i/>
          <w:sz w:val="24"/>
          <w:szCs w:val="24"/>
        </w:rPr>
        <w:t>sitio</w:t>
      </w:r>
      <w:proofErr w:type="spellEnd"/>
      <w:r w:rsidRPr="005B1382">
        <w:rPr>
          <w:rFonts w:ascii="Times New Roman" w:hAnsi="Times New Roman" w:cs="Times New Roman"/>
          <w:i/>
          <w:sz w:val="24"/>
          <w:szCs w:val="24"/>
        </w:rPr>
        <w:t xml:space="preserve"> web </w:t>
      </w:r>
      <w:proofErr w:type="spellStart"/>
      <w:r w:rsidRPr="005B1382">
        <w:rPr>
          <w:rFonts w:ascii="Times New Roman" w:hAnsi="Times New Roman" w:cs="Times New Roman"/>
          <w:i/>
          <w:sz w:val="24"/>
          <w:szCs w:val="24"/>
        </w:rPr>
        <w:t>en</w:t>
      </w:r>
      <w:proofErr w:type="spellEnd"/>
      <w:r w:rsidRPr="005B1382">
        <w:rPr>
          <w:rFonts w:ascii="Times New Roman" w:hAnsi="Times New Roman" w:cs="Times New Roman"/>
          <w:i/>
          <w:sz w:val="24"/>
          <w:szCs w:val="24"/>
        </w:rPr>
        <w:t xml:space="preserve"> </w:t>
      </w:r>
      <w:proofErr w:type="spellStart"/>
      <w:r w:rsidRPr="005B1382">
        <w:rPr>
          <w:rFonts w:ascii="Times New Roman" w:hAnsi="Times New Roman" w:cs="Times New Roman"/>
          <w:i/>
          <w:sz w:val="24"/>
          <w:szCs w:val="24"/>
        </w:rPr>
        <w:t>esta</w:t>
      </w:r>
      <w:proofErr w:type="spellEnd"/>
      <w:r w:rsidRPr="005B1382">
        <w:rPr>
          <w:rFonts w:ascii="Times New Roman" w:hAnsi="Times New Roman" w:cs="Times New Roman"/>
          <w:i/>
          <w:sz w:val="24"/>
          <w:szCs w:val="24"/>
        </w:rPr>
        <w:t xml:space="preserve"> </w:t>
      </w:r>
      <w:proofErr w:type="spellStart"/>
      <w:r w:rsidRPr="005B1382">
        <w:rPr>
          <w:rFonts w:ascii="Times New Roman" w:hAnsi="Times New Roman" w:cs="Times New Roman"/>
          <w:i/>
          <w:sz w:val="24"/>
          <w:szCs w:val="24"/>
        </w:rPr>
        <w:t>dirección</w:t>
      </w:r>
      <w:proofErr w:type="spellEnd"/>
      <w:r w:rsidRPr="005B1382">
        <w:rPr>
          <w:rFonts w:ascii="Times New Roman" w:hAnsi="Times New Roman" w:cs="Times New Roman"/>
          <w:i/>
          <w:sz w:val="24"/>
          <w:szCs w:val="24"/>
        </w:rPr>
        <w:t>: https://cfb.lewiscountywa.gov/projects/</w:t>
      </w:r>
    </w:p>
    <w:sectPr w:rsidR="005B1382" w:rsidRPr="005B1382" w:rsidSect="005B1382">
      <w:pgSz w:w="12240" w:h="15840"/>
      <w:pgMar w:top="1440" w:right="720" w:bottom="100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F7C"/>
    <w:rsid w:val="001026DE"/>
    <w:rsid w:val="00384F7C"/>
    <w:rsid w:val="005B1382"/>
    <w:rsid w:val="00860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4711"/>
  <w15:chartTrackingRefBased/>
  <w15:docId w15:val="{66DF0269-24D7-4939-AC83-EC71ADC1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3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fb.lewiscountywa.gov/projects/" TargetMode="External"/><Relationship Id="rId5" Type="http://schemas.openxmlformats.org/officeDocument/2006/relationships/hyperlink" Target="http://www.lewiscountywa.go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Lakey</dc:creator>
  <cp:keywords/>
  <dc:description/>
  <cp:lastModifiedBy>Kim Amrine</cp:lastModifiedBy>
  <cp:revision>3</cp:revision>
  <cp:lastPrinted>2021-06-16T22:35:00Z</cp:lastPrinted>
  <dcterms:created xsi:type="dcterms:W3CDTF">2021-06-15T20:25:00Z</dcterms:created>
  <dcterms:modified xsi:type="dcterms:W3CDTF">2021-06-16T22:36:00Z</dcterms:modified>
</cp:coreProperties>
</file>